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13A" w:rsidRDefault="0065113A" w:rsidP="0065113A"/>
    <w:p w:rsidR="0065113A" w:rsidRDefault="0065113A" w:rsidP="007912D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90975" cy="2695575"/>
            <wp:effectExtent l="19050" t="0" r="9525" b="0"/>
            <wp:docPr id="1" name="Рисунок 1" descr="Картинки по запросу &quot;Лента со звездочной победы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Лента со звездочной победы&quot;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13A" w:rsidRDefault="0065113A" w:rsidP="0065113A"/>
    <w:p w:rsidR="0065113A" w:rsidRDefault="0065113A" w:rsidP="0065113A"/>
    <w:p w:rsidR="0065113A" w:rsidRDefault="0065113A" w:rsidP="0065113A"/>
    <w:p w:rsidR="0065113A" w:rsidRPr="00C537F5" w:rsidRDefault="0065113A" w:rsidP="0065113A">
      <w:pPr>
        <w:jc w:val="center"/>
        <w:rPr>
          <w:rFonts w:ascii="Times New Roman" w:hAnsi="Times New Roman" w:cs="Times New Roman"/>
          <w:sz w:val="44"/>
          <w:szCs w:val="44"/>
        </w:rPr>
      </w:pPr>
      <w:r w:rsidRPr="00C537F5">
        <w:rPr>
          <w:rFonts w:ascii="Times New Roman" w:hAnsi="Times New Roman" w:cs="Times New Roman"/>
          <w:sz w:val="44"/>
          <w:szCs w:val="44"/>
        </w:rPr>
        <w:t>Положение</w:t>
      </w:r>
    </w:p>
    <w:p w:rsidR="0065113A" w:rsidRDefault="0065113A" w:rsidP="0065113A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о </w:t>
      </w:r>
      <w:r w:rsidR="00807453">
        <w:rPr>
          <w:rFonts w:ascii="Times New Roman" w:hAnsi="Times New Roman" w:cs="Times New Roman"/>
          <w:sz w:val="44"/>
          <w:szCs w:val="44"/>
        </w:rPr>
        <w:t xml:space="preserve">муниципальном этапе </w:t>
      </w:r>
      <w:r>
        <w:rPr>
          <w:rFonts w:ascii="Times New Roman" w:hAnsi="Times New Roman" w:cs="Times New Roman"/>
          <w:sz w:val="44"/>
          <w:szCs w:val="44"/>
        </w:rPr>
        <w:t>Р</w:t>
      </w:r>
      <w:r w:rsidR="00807453">
        <w:rPr>
          <w:rFonts w:ascii="Times New Roman" w:hAnsi="Times New Roman" w:cs="Times New Roman"/>
          <w:sz w:val="44"/>
          <w:szCs w:val="44"/>
        </w:rPr>
        <w:t>еспубликанского конкурса</w:t>
      </w:r>
      <w:r>
        <w:rPr>
          <w:rFonts w:ascii="Times New Roman" w:hAnsi="Times New Roman" w:cs="Times New Roman"/>
          <w:sz w:val="44"/>
          <w:szCs w:val="44"/>
        </w:rPr>
        <w:t xml:space="preserve"> чтецов </w:t>
      </w:r>
    </w:p>
    <w:p w:rsidR="0065113A" w:rsidRDefault="0065113A" w:rsidP="0065113A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«Нам завещана память и слава»,</w:t>
      </w:r>
    </w:p>
    <w:p w:rsidR="007912DE" w:rsidRDefault="00015EE8" w:rsidP="0065113A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посвященном 75-летию</w:t>
      </w:r>
      <w:r w:rsidR="0065113A" w:rsidRPr="007510DA">
        <w:rPr>
          <w:rFonts w:ascii="Times New Roman" w:hAnsi="Times New Roman" w:cs="Times New Roman"/>
          <w:sz w:val="44"/>
          <w:szCs w:val="44"/>
        </w:rPr>
        <w:t xml:space="preserve"> Победы </w:t>
      </w:r>
    </w:p>
    <w:p w:rsidR="0065113A" w:rsidRPr="007510DA" w:rsidRDefault="0065113A" w:rsidP="0065113A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7510DA">
        <w:rPr>
          <w:rFonts w:ascii="Times New Roman" w:hAnsi="Times New Roman" w:cs="Times New Roman"/>
          <w:sz w:val="44"/>
          <w:szCs w:val="44"/>
        </w:rPr>
        <w:t>в Великой Отечественной войне 1941-1945 гг.</w:t>
      </w:r>
    </w:p>
    <w:p w:rsidR="0065113A" w:rsidRDefault="0065113A" w:rsidP="0065113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65113A" w:rsidRDefault="0065113A" w:rsidP="0065113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65113A" w:rsidRDefault="0065113A" w:rsidP="0065113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65113A" w:rsidRDefault="0065113A" w:rsidP="0065113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AB451F" w:rsidRDefault="00AB451F" w:rsidP="00AB451F">
      <w:pPr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lastRenderedPageBreak/>
        <w:t xml:space="preserve">                                                                                                                                           </w:t>
      </w:r>
      <w:r w:rsidR="005F5E1B">
        <w:rPr>
          <w:rFonts w:eastAsia="Calibri"/>
          <w:b/>
          <w:szCs w:val="28"/>
        </w:rPr>
        <w:t>Утверждено</w:t>
      </w:r>
      <w:r>
        <w:rPr>
          <w:rFonts w:eastAsia="Calibri"/>
          <w:b/>
          <w:szCs w:val="28"/>
        </w:rPr>
        <w:t xml:space="preserve">: </w:t>
      </w:r>
    </w:p>
    <w:p w:rsidR="00AB451F" w:rsidRDefault="00AB451F" w:rsidP="00AB451F">
      <w:pPr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                                                                                                                               </w:t>
      </w:r>
      <w:r w:rsidR="005F5E1B">
        <w:rPr>
          <w:rFonts w:eastAsia="Calibri"/>
          <w:b/>
          <w:szCs w:val="28"/>
        </w:rPr>
        <w:t>приказом</w:t>
      </w:r>
      <w:r>
        <w:rPr>
          <w:rFonts w:eastAsia="Calibri"/>
          <w:b/>
          <w:szCs w:val="28"/>
        </w:rPr>
        <w:t xml:space="preserve"> МКУ «ИМЦ» </w:t>
      </w:r>
    </w:p>
    <w:p w:rsidR="00AB451F" w:rsidRDefault="00AB451F" w:rsidP="00AB451F">
      <w:pPr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                                                                                                                              администрации МР </w:t>
      </w:r>
    </w:p>
    <w:p w:rsidR="00AB451F" w:rsidRDefault="00AB451F" w:rsidP="00AB451F">
      <w:pPr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                                                                                                                            «Сулейман-</w:t>
      </w:r>
      <w:proofErr w:type="spellStart"/>
      <w:r>
        <w:rPr>
          <w:rFonts w:eastAsia="Calibri"/>
          <w:b/>
          <w:szCs w:val="28"/>
        </w:rPr>
        <w:t>Стальский</w:t>
      </w:r>
      <w:proofErr w:type="spellEnd"/>
      <w:r>
        <w:rPr>
          <w:rFonts w:eastAsia="Calibri"/>
          <w:b/>
          <w:szCs w:val="28"/>
        </w:rPr>
        <w:t xml:space="preserve"> район»</w:t>
      </w:r>
    </w:p>
    <w:p w:rsidR="00AB451F" w:rsidRDefault="00AB451F" w:rsidP="00AB451F">
      <w:pPr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                                                                                                                            </w:t>
      </w:r>
      <w:r w:rsidR="005F5E1B">
        <w:rPr>
          <w:rFonts w:eastAsia="Calibri"/>
          <w:szCs w:val="28"/>
          <w:u w:val="single"/>
        </w:rPr>
        <w:t>№__________от_____________</w:t>
      </w:r>
      <w:bookmarkStart w:id="0" w:name="_GoBack"/>
      <w:bookmarkEnd w:id="0"/>
    </w:p>
    <w:p w:rsidR="0065113A" w:rsidRDefault="0065113A" w:rsidP="0065113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65113A" w:rsidRPr="008E42C5" w:rsidRDefault="007A4511" w:rsidP="006511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2C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15EE8" w:rsidRDefault="0065113A" w:rsidP="008126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E42C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07453">
        <w:rPr>
          <w:rFonts w:ascii="Times New Roman" w:hAnsi="Times New Roman" w:cs="Times New Roman"/>
          <w:b/>
          <w:sz w:val="28"/>
          <w:szCs w:val="28"/>
        </w:rPr>
        <w:t xml:space="preserve"> муниципальном</w:t>
      </w:r>
      <w:proofErr w:type="gramEnd"/>
      <w:r w:rsidR="00807453">
        <w:rPr>
          <w:rFonts w:ascii="Times New Roman" w:hAnsi="Times New Roman" w:cs="Times New Roman"/>
          <w:b/>
          <w:sz w:val="28"/>
          <w:szCs w:val="28"/>
        </w:rPr>
        <w:t xml:space="preserve"> этапе Республиканского конкурса</w:t>
      </w:r>
      <w:r w:rsidRPr="008E42C5">
        <w:rPr>
          <w:rFonts w:ascii="Times New Roman" w:hAnsi="Times New Roman" w:cs="Times New Roman"/>
          <w:b/>
          <w:sz w:val="28"/>
          <w:szCs w:val="28"/>
        </w:rPr>
        <w:t xml:space="preserve"> чтецов </w:t>
      </w:r>
      <w:r>
        <w:rPr>
          <w:rFonts w:ascii="Times New Roman" w:hAnsi="Times New Roman" w:cs="Times New Roman"/>
          <w:b/>
          <w:sz w:val="28"/>
          <w:szCs w:val="28"/>
        </w:rPr>
        <w:t xml:space="preserve">«Нам </w:t>
      </w:r>
      <w:r w:rsidR="007912DE">
        <w:rPr>
          <w:rFonts w:ascii="Times New Roman" w:hAnsi="Times New Roman" w:cs="Times New Roman"/>
          <w:b/>
          <w:sz w:val="28"/>
          <w:szCs w:val="28"/>
        </w:rPr>
        <w:t>завеща</w:t>
      </w:r>
      <w:r w:rsidR="007912DE" w:rsidRPr="008E42C5">
        <w:rPr>
          <w:rFonts w:ascii="Times New Roman" w:hAnsi="Times New Roman" w:cs="Times New Roman"/>
          <w:b/>
          <w:sz w:val="28"/>
          <w:szCs w:val="28"/>
        </w:rPr>
        <w:t>на</w:t>
      </w:r>
      <w:r w:rsidRPr="008E42C5">
        <w:rPr>
          <w:rFonts w:ascii="Times New Roman" w:hAnsi="Times New Roman" w:cs="Times New Roman"/>
          <w:b/>
          <w:sz w:val="28"/>
          <w:szCs w:val="28"/>
        </w:rPr>
        <w:t xml:space="preserve"> память и слава»,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2C5">
        <w:rPr>
          <w:rFonts w:ascii="Times New Roman" w:hAnsi="Times New Roman" w:cs="Times New Roman"/>
          <w:b/>
          <w:sz w:val="28"/>
          <w:szCs w:val="28"/>
        </w:rPr>
        <w:t>посвященно</w:t>
      </w:r>
      <w:r w:rsidR="00015EE8">
        <w:rPr>
          <w:rFonts w:ascii="Times New Roman" w:hAnsi="Times New Roman" w:cs="Times New Roman"/>
          <w:b/>
          <w:sz w:val="28"/>
          <w:szCs w:val="28"/>
        </w:rPr>
        <w:t>м</w:t>
      </w:r>
      <w:r w:rsidRPr="008E42C5">
        <w:rPr>
          <w:b/>
          <w:sz w:val="28"/>
          <w:szCs w:val="28"/>
        </w:rPr>
        <w:t xml:space="preserve"> </w:t>
      </w:r>
      <w:r w:rsidR="00015EE8">
        <w:rPr>
          <w:rFonts w:ascii="Times New Roman" w:hAnsi="Times New Roman" w:cs="Times New Roman"/>
          <w:b/>
          <w:sz w:val="28"/>
          <w:szCs w:val="28"/>
        </w:rPr>
        <w:t>75-летию</w:t>
      </w:r>
      <w:r w:rsidRPr="008E42C5">
        <w:rPr>
          <w:rFonts w:ascii="Times New Roman" w:hAnsi="Times New Roman" w:cs="Times New Roman"/>
          <w:b/>
          <w:sz w:val="28"/>
          <w:szCs w:val="28"/>
        </w:rPr>
        <w:t xml:space="preserve"> Победы в Великой Отечественной войне </w:t>
      </w:r>
    </w:p>
    <w:p w:rsidR="0065113A" w:rsidRPr="008E42C5" w:rsidRDefault="0065113A" w:rsidP="008126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2C5">
        <w:rPr>
          <w:rFonts w:ascii="Times New Roman" w:hAnsi="Times New Roman" w:cs="Times New Roman"/>
          <w:b/>
          <w:sz w:val="28"/>
          <w:szCs w:val="28"/>
        </w:rPr>
        <w:t>1941-1945 гг.</w:t>
      </w:r>
    </w:p>
    <w:p w:rsidR="0065113A" w:rsidRPr="008E42C5" w:rsidRDefault="0065113A" w:rsidP="006511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13A" w:rsidRPr="008E42C5" w:rsidRDefault="00F02110" w:rsidP="006511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5113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B5F21" w:rsidRDefault="00690F94" w:rsidP="0081261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807453">
        <w:rPr>
          <w:rFonts w:ascii="Times New Roman" w:hAnsi="Times New Roman" w:cs="Times New Roman"/>
          <w:sz w:val="28"/>
          <w:szCs w:val="28"/>
        </w:rPr>
        <w:t>К</w:t>
      </w:r>
      <w:r w:rsidR="0065113A" w:rsidRPr="008E42C5">
        <w:rPr>
          <w:rFonts w:ascii="Times New Roman" w:hAnsi="Times New Roman" w:cs="Times New Roman"/>
          <w:sz w:val="28"/>
          <w:szCs w:val="28"/>
        </w:rPr>
        <w:t xml:space="preserve">онкурс чтецов </w:t>
      </w:r>
      <w:r w:rsidR="0065113A">
        <w:rPr>
          <w:rFonts w:ascii="Times New Roman" w:hAnsi="Times New Roman" w:cs="Times New Roman"/>
          <w:b/>
          <w:sz w:val="28"/>
          <w:szCs w:val="28"/>
        </w:rPr>
        <w:t>«Нам завеща</w:t>
      </w:r>
      <w:r w:rsidR="0065113A" w:rsidRPr="00203E7D">
        <w:rPr>
          <w:rFonts w:ascii="Times New Roman" w:hAnsi="Times New Roman" w:cs="Times New Roman"/>
          <w:b/>
          <w:sz w:val="28"/>
          <w:szCs w:val="28"/>
        </w:rPr>
        <w:t>на память и слава»,</w:t>
      </w:r>
      <w:r w:rsidR="007912DE">
        <w:rPr>
          <w:rFonts w:ascii="Times New Roman" w:hAnsi="Times New Roman" w:cs="Times New Roman"/>
          <w:sz w:val="28"/>
          <w:szCs w:val="28"/>
        </w:rPr>
        <w:t xml:space="preserve"> среди обучающихся 3-4 классов </w:t>
      </w:r>
      <w:r w:rsidR="0065113A" w:rsidRPr="008E42C5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113A" w:rsidRPr="008E42C5">
        <w:rPr>
          <w:rFonts w:ascii="Times New Roman" w:hAnsi="Times New Roman" w:cs="Times New Roman"/>
          <w:sz w:val="28"/>
          <w:szCs w:val="28"/>
        </w:rPr>
        <w:t>Конкурс) напр</w:t>
      </w:r>
      <w:r w:rsidR="001B5F21">
        <w:rPr>
          <w:rFonts w:ascii="Times New Roman" w:hAnsi="Times New Roman" w:cs="Times New Roman"/>
          <w:sz w:val="28"/>
          <w:szCs w:val="28"/>
        </w:rPr>
        <w:t>авлен на выявление, поддержку</w:t>
      </w:r>
      <w:r w:rsidR="007912DE">
        <w:rPr>
          <w:rFonts w:ascii="Times New Roman" w:hAnsi="Times New Roman" w:cs="Times New Roman"/>
          <w:sz w:val="28"/>
          <w:szCs w:val="28"/>
        </w:rPr>
        <w:t xml:space="preserve"> </w:t>
      </w:r>
      <w:r w:rsidR="001B5F21" w:rsidRPr="008E42C5">
        <w:rPr>
          <w:rFonts w:ascii="Times New Roman" w:hAnsi="Times New Roman" w:cs="Times New Roman"/>
          <w:sz w:val="28"/>
          <w:szCs w:val="28"/>
        </w:rPr>
        <w:t>и развитие</w:t>
      </w:r>
      <w:r w:rsidR="0065113A">
        <w:rPr>
          <w:rFonts w:ascii="Times New Roman" w:hAnsi="Times New Roman" w:cs="Times New Roman"/>
          <w:sz w:val="28"/>
          <w:szCs w:val="28"/>
        </w:rPr>
        <w:t xml:space="preserve"> </w:t>
      </w:r>
      <w:r w:rsidR="0065113A" w:rsidRPr="008E42C5">
        <w:rPr>
          <w:rFonts w:ascii="Times New Roman" w:hAnsi="Times New Roman" w:cs="Times New Roman"/>
          <w:sz w:val="28"/>
          <w:szCs w:val="28"/>
        </w:rPr>
        <w:t>творческих спо</w:t>
      </w:r>
      <w:r w:rsidR="0065113A">
        <w:rPr>
          <w:rFonts w:ascii="Times New Roman" w:hAnsi="Times New Roman" w:cs="Times New Roman"/>
          <w:sz w:val="28"/>
          <w:szCs w:val="28"/>
        </w:rPr>
        <w:t xml:space="preserve">собностей </w:t>
      </w:r>
      <w:r w:rsidR="007912DE">
        <w:rPr>
          <w:rFonts w:ascii="Times New Roman" w:hAnsi="Times New Roman" w:cs="Times New Roman"/>
          <w:sz w:val="28"/>
          <w:szCs w:val="28"/>
        </w:rPr>
        <w:t>младших школьников</w:t>
      </w:r>
      <w:r w:rsidR="001B5F21">
        <w:rPr>
          <w:rFonts w:ascii="Times New Roman" w:hAnsi="Times New Roman" w:cs="Times New Roman"/>
          <w:sz w:val="28"/>
          <w:szCs w:val="28"/>
        </w:rPr>
        <w:t>.</w:t>
      </w:r>
      <w:r w:rsidR="007912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13A" w:rsidRDefault="0065113A" w:rsidP="0081261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690F94">
        <w:rPr>
          <w:rFonts w:ascii="Times New Roman" w:hAnsi="Times New Roman" w:cs="Times New Roman"/>
          <w:sz w:val="28"/>
          <w:szCs w:val="28"/>
        </w:rPr>
        <w:t xml:space="preserve"> </w:t>
      </w:r>
      <w:r w:rsidRPr="008E42C5">
        <w:rPr>
          <w:rFonts w:ascii="Times New Roman" w:hAnsi="Times New Roman" w:cs="Times New Roman"/>
          <w:sz w:val="28"/>
          <w:szCs w:val="28"/>
        </w:rPr>
        <w:t>Настоящее Положение утверждает порядок организации и проведения Конкурса, определяет цели и задачи Конкурса, круг участников, его методическое обеспечение, а также условия, сроки проведения, определение и награждение победителей Конкурса.</w:t>
      </w:r>
    </w:p>
    <w:p w:rsidR="0065113A" w:rsidRDefault="0065113A" w:rsidP="0081261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61C" w:rsidRDefault="0081261C" w:rsidP="0081261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13A" w:rsidRDefault="0065113A" w:rsidP="0065113A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E7D">
        <w:rPr>
          <w:rFonts w:ascii="Times New Roman" w:hAnsi="Times New Roman" w:cs="Times New Roman"/>
          <w:b/>
          <w:sz w:val="28"/>
          <w:szCs w:val="28"/>
        </w:rPr>
        <w:t>2.</w:t>
      </w:r>
      <w:r w:rsidR="00F021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3E7D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65113A" w:rsidRDefault="00690F94" w:rsidP="0081261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65113A">
        <w:rPr>
          <w:rFonts w:ascii="Times New Roman" w:hAnsi="Times New Roman" w:cs="Times New Roman"/>
          <w:sz w:val="28"/>
          <w:szCs w:val="28"/>
        </w:rPr>
        <w:t>Конкурс чтецов проводится с целью развития творческого потенциала учащихся, а также речевого развития и формирования интереса к художественному слову, умения чувствовать красоту и выразительность поэтического слова, повышения духовной культуры, нравственно-эстетического и патриотического воспитания учащихся.</w:t>
      </w:r>
    </w:p>
    <w:p w:rsidR="0065113A" w:rsidRDefault="00690F94" w:rsidP="0081261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65113A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65113A" w:rsidRPr="0081261C" w:rsidRDefault="0065113A" w:rsidP="0081261C">
      <w:pPr>
        <w:pStyle w:val="a3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261C">
        <w:rPr>
          <w:rFonts w:ascii="Times New Roman" w:hAnsi="Times New Roman" w:cs="Times New Roman"/>
          <w:sz w:val="28"/>
          <w:szCs w:val="28"/>
        </w:rPr>
        <w:t>с</w:t>
      </w:r>
      <w:r w:rsidR="0081261C" w:rsidRPr="0081261C">
        <w:rPr>
          <w:rFonts w:ascii="Times New Roman" w:hAnsi="Times New Roman" w:cs="Times New Roman"/>
          <w:sz w:val="28"/>
          <w:szCs w:val="28"/>
        </w:rPr>
        <w:t xml:space="preserve">одействие развитию творческого </w:t>
      </w:r>
      <w:r w:rsidRPr="0081261C">
        <w:rPr>
          <w:rFonts w:ascii="Times New Roman" w:hAnsi="Times New Roman" w:cs="Times New Roman"/>
          <w:sz w:val="28"/>
          <w:szCs w:val="28"/>
        </w:rPr>
        <w:t>и интеллектуального потенциала участников, формированию их нравственного, гражданско-патриотического мировоззрения через обращение к лучшим текстам современной русской и дагестанской словесности;</w:t>
      </w:r>
    </w:p>
    <w:p w:rsidR="0065113A" w:rsidRPr="0081261C" w:rsidRDefault="0065113A" w:rsidP="0081261C">
      <w:pPr>
        <w:pStyle w:val="a3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261C">
        <w:rPr>
          <w:rFonts w:ascii="Times New Roman" w:hAnsi="Times New Roman" w:cs="Times New Roman"/>
          <w:sz w:val="28"/>
          <w:szCs w:val="28"/>
        </w:rPr>
        <w:t>воспитание литературного и художественного вкуса</w:t>
      </w:r>
      <w:r w:rsidR="00B3370A" w:rsidRPr="0081261C">
        <w:rPr>
          <w:rFonts w:ascii="Times New Roman" w:hAnsi="Times New Roman" w:cs="Times New Roman"/>
          <w:sz w:val="28"/>
          <w:szCs w:val="28"/>
        </w:rPr>
        <w:t xml:space="preserve">, </w:t>
      </w:r>
      <w:r w:rsidRPr="0081261C">
        <w:rPr>
          <w:rFonts w:ascii="Times New Roman" w:hAnsi="Times New Roman" w:cs="Times New Roman"/>
          <w:sz w:val="28"/>
          <w:szCs w:val="28"/>
        </w:rPr>
        <w:t>рас</w:t>
      </w:r>
      <w:r w:rsidR="0081261C" w:rsidRPr="0081261C">
        <w:rPr>
          <w:rFonts w:ascii="Times New Roman" w:hAnsi="Times New Roman" w:cs="Times New Roman"/>
          <w:sz w:val="28"/>
          <w:szCs w:val="28"/>
        </w:rPr>
        <w:t xml:space="preserve">ширение читательского кругозора и </w:t>
      </w:r>
      <w:r w:rsidRPr="0081261C">
        <w:rPr>
          <w:rFonts w:ascii="Times New Roman" w:hAnsi="Times New Roman" w:cs="Times New Roman"/>
          <w:sz w:val="28"/>
          <w:szCs w:val="28"/>
        </w:rPr>
        <w:t>культуры чтения;</w:t>
      </w:r>
    </w:p>
    <w:p w:rsidR="0065113A" w:rsidRPr="0081261C" w:rsidRDefault="0065113A" w:rsidP="0081261C">
      <w:pPr>
        <w:pStyle w:val="a3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261C">
        <w:rPr>
          <w:rFonts w:ascii="Times New Roman" w:hAnsi="Times New Roman" w:cs="Times New Roman"/>
          <w:sz w:val="28"/>
          <w:szCs w:val="28"/>
        </w:rPr>
        <w:t>развитие навыков публичного выступления перед аудиторией;</w:t>
      </w:r>
    </w:p>
    <w:p w:rsidR="0065113A" w:rsidRPr="0081261C" w:rsidRDefault="0065113A" w:rsidP="0081261C">
      <w:pPr>
        <w:pStyle w:val="a3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2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выявление и поддержка одарённых детей.</w:t>
      </w:r>
    </w:p>
    <w:p w:rsidR="0081261C" w:rsidRPr="0081261C" w:rsidRDefault="0081261C" w:rsidP="0081261C">
      <w:pPr>
        <w:pStyle w:val="a3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5113A" w:rsidRDefault="0065113A" w:rsidP="0081261C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700">
        <w:rPr>
          <w:rFonts w:ascii="Times New Roman" w:hAnsi="Times New Roman" w:cs="Times New Roman"/>
          <w:b/>
          <w:sz w:val="28"/>
          <w:szCs w:val="28"/>
        </w:rPr>
        <w:t>3.</w:t>
      </w:r>
      <w:r w:rsidR="00F021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700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81261C" w:rsidRDefault="0081261C" w:rsidP="0081261C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61C" w:rsidRPr="00F87771" w:rsidRDefault="0081261C" w:rsidP="0081261C">
      <w:pPr>
        <w:pStyle w:val="a8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3.1 </w:t>
      </w:r>
      <w:r w:rsidRPr="00F87771">
        <w:rPr>
          <w:rFonts w:ascii="Times New Roman" w:hAnsi="Times New Roman"/>
          <w:sz w:val="28"/>
          <w:szCs w:val="28"/>
          <w:lang w:eastAsia="ru-RU"/>
        </w:rPr>
        <w:t xml:space="preserve">Участниками конкурса являются обучающиеся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F87771">
        <w:rPr>
          <w:rFonts w:ascii="Times New Roman" w:hAnsi="Times New Roman"/>
          <w:sz w:val="28"/>
          <w:szCs w:val="28"/>
          <w:lang w:eastAsia="ru-RU"/>
        </w:rPr>
        <w:t>-4 классов общеобразовательных организаций, в том числе дети-инвалиды и обучающиеся с ограниченными возможностями здоровья.</w:t>
      </w:r>
    </w:p>
    <w:p w:rsidR="0081261C" w:rsidRPr="00CD25E7" w:rsidRDefault="0081261C" w:rsidP="0081261C">
      <w:pPr>
        <w:pStyle w:val="a8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5E7">
        <w:rPr>
          <w:rFonts w:ascii="Times New Roman" w:hAnsi="Times New Roman"/>
          <w:sz w:val="28"/>
          <w:szCs w:val="28"/>
          <w:lang w:eastAsia="ru-RU"/>
        </w:rPr>
        <w:t xml:space="preserve">В Конкурсе выделяют две возрастные группы: </w:t>
      </w:r>
    </w:p>
    <w:p w:rsidR="0081261C" w:rsidRPr="0048356D" w:rsidRDefault="0081261C" w:rsidP="0081261C">
      <w:pPr>
        <w:pStyle w:val="a8"/>
        <w:numPr>
          <w:ilvl w:val="0"/>
          <w:numId w:val="6"/>
        </w:numPr>
        <w:spacing w:line="24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8356D">
        <w:rPr>
          <w:rFonts w:ascii="Times New Roman" w:hAnsi="Times New Roman"/>
          <w:b/>
          <w:sz w:val="28"/>
          <w:szCs w:val="28"/>
          <w:lang w:eastAsia="ru-RU"/>
        </w:rPr>
        <w:t>1 возрастная группа – учащиеся 3 классов;</w:t>
      </w:r>
    </w:p>
    <w:p w:rsidR="0081261C" w:rsidRPr="0048356D" w:rsidRDefault="0081261C" w:rsidP="0081261C">
      <w:pPr>
        <w:pStyle w:val="a8"/>
        <w:numPr>
          <w:ilvl w:val="0"/>
          <w:numId w:val="6"/>
        </w:numPr>
        <w:spacing w:line="24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8356D">
        <w:rPr>
          <w:rFonts w:ascii="Times New Roman" w:hAnsi="Times New Roman"/>
          <w:b/>
          <w:sz w:val="28"/>
          <w:szCs w:val="28"/>
          <w:lang w:eastAsia="ru-RU"/>
        </w:rPr>
        <w:t>2 возрастная группа – учащиеся 4 классов.</w:t>
      </w:r>
    </w:p>
    <w:p w:rsidR="0081261C" w:rsidRPr="00CD25E7" w:rsidRDefault="0081261C" w:rsidP="0081261C">
      <w:pPr>
        <w:pStyle w:val="a8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5E7">
        <w:rPr>
          <w:rFonts w:ascii="Times New Roman" w:hAnsi="Times New Roman"/>
          <w:sz w:val="28"/>
          <w:szCs w:val="28"/>
        </w:rPr>
        <w:t xml:space="preserve">В каждой возрастной группе будут определены победители и призеры. </w:t>
      </w:r>
    </w:p>
    <w:p w:rsidR="0065113A" w:rsidRPr="00B2150A" w:rsidRDefault="0065113A" w:rsidP="0081261C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150A">
        <w:rPr>
          <w:rFonts w:ascii="Times New Roman" w:hAnsi="Times New Roman" w:cs="Times New Roman"/>
          <w:sz w:val="28"/>
          <w:szCs w:val="28"/>
        </w:rPr>
        <w:t>3.2</w:t>
      </w:r>
      <w:r w:rsidR="00D97115">
        <w:rPr>
          <w:rFonts w:ascii="Times New Roman" w:hAnsi="Times New Roman" w:cs="Times New Roman"/>
          <w:sz w:val="28"/>
          <w:szCs w:val="28"/>
        </w:rPr>
        <w:t xml:space="preserve"> </w:t>
      </w:r>
      <w:r w:rsidRPr="00B21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конкурсе могут принимать участие группы, испол</w:t>
      </w:r>
      <w:r w:rsidR="00B72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няющие литературную композицию (</w:t>
      </w:r>
      <w:r w:rsidR="00812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21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егламент литературной композиции </w:t>
      </w:r>
      <w:r w:rsidR="00812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более</w:t>
      </w:r>
      <w:r w:rsidR="00B72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7-8 минут).</w:t>
      </w:r>
    </w:p>
    <w:p w:rsidR="0065113A" w:rsidRDefault="0065113A" w:rsidP="0081261C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700">
        <w:rPr>
          <w:rFonts w:ascii="Times New Roman" w:hAnsi="Times New Roman" w:cs="Times New Roman"/>
          <w:b/>
          <w:sz w:val="28"/>
          <w:szCs w:val="28"/>
        </w:rPr>
        <w:t>4.</w:t>
      </w:r>
      <w:r w:rsidR="00F021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700">
        <w:rPr>
          <w:rFonts w:ascii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:rsidR="0081261C" w:rsidRDefault="0081261C" w:rsidP="0081261C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13A" w:rsidRPr="0081261C" w:rsidRDefault="00D97115" w:rsidP="0081261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 w:rsidR="0065113A" w:rsidRPr="0081261C">
        <w:rPr>
          <w:rFonts w:ascii="Times New Roman" w:hAnsi="Times New Roman" w:cs="Times New Roman"/>
          <w:sz w:val="28"/>
          <w:szCs w:val="28"/>
        </w:rPr>
        <w:t>Конкурс чтецов  представляет собой  состязательное мероприятие по выразительному чтению поэтических произведений российских, дагестанских и зарубежных писателей в следующих номинациях:</w:t>
      </w:r>
    </w:p>
    <w:p w:rsidR="0065113A" w:rsidRPr="0081261C" w:rsidRDefault="0065113A" w:rsidP="0081261C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261C">
        <w:rPr>
          <w:rFonts w:ascii="Times New Roman" w:hAnsi="Times New Roman" w:cs="Times New Roman"/>
          <w:sz w:val="28"/>
          <w:szCs w:val="28"/>
        </w:rPr>
        <w:t>поэзия «</w:t>
      </w:r>
      <w:r w:rsidR="00015EE8" w:rsidRPr="0081261C">
        <w:rPr>
          <w:rFonts w:ascii="Times New Roman" w:hAnsi="Times New Roman" w:cs="Times New Roman"/>
          <w:sz w:val="28"/>
          <w:szCs w:val="28"/>
        </w:rPr>
        <w:t>Памяти,</w:t>
      </w:r>
      <w:r w:rsidRPr="0081261C">
        <w:rPr>
          <w:rFonts w:ascii="Times New Roman" w:hAnsi="Times New Roman" w:cs="Times New Roman"/>
          <w:sz w:val="28"/>
          <w:szCs w:val="28"/>
        </w:rPr>
        <w:t xml:space="preserve"> павших будьте достойны»;</w:t>
      </w:r>
    </w:p>
    <w:p w:rsidR="0065113A" w:rsidRPr="0081261C" w:rsidRDefault="0065113A" w:rsidP="0081261C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261C">
        <w:rPr>
          <w:rFonts w:ascii="Times New Roman" w:hAnsi="Times New Roman" w:cs="Times New Roman"/>
          <w:sz w:val="28"/>
          <w:szCs w:val="28"/>
        </w:rPr>
        <w:t>поэзия  дагестанских авторов</w:t>
      </w:r>
    </w:p>
    <w:p w:rsidR="0065113A" w:rsidRPr="0081261C" w:rsidRDefault="0065113A" w:rsidP="0081261C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261C">
        <w:rPr>
          <w:rFonts w:ascii="Times New Roman" w:hAnsi="Times New Roman" w:cs="Times New Roman"/>
          <w:sz w:val="28"/>
          <w:szCs w:val="28"/>
        </w:rPr>
        <w:t>стихи о войне;</w:t>
      </w:r>
    </w:p>
    <w:p w:rsidR="0065113A" w:rsidRPr="0081261C" w:rsidRDefault="0065113A" w:rsidP="0081261C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261C">
        <w:rPr>
          <w:rFonts w:ascii="Times New Roman" w:hAnsi="Times New Roman" w:cs="Times New Roman"/>
          <w:sz w:val="28"/>
          <w:szCs w:val="28"/>
        </w:rPr>
        <w:t>о героях войны;</w:t>
      </w:r>
    </w:p>
    <w:p w:rsidR="0065113A" w:rsidRPr="0081261C" w:rsidRDefault="00B72E30" w:rsidP="0081261C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261C">
        <w:rPr>
          <w:rFonts w:ascii="Times New Roman" w:hAnsi="Times New Roman" w:cs="Times New Roman"/>
          <w:sz w:val="28"/>
          <w:szCs w:val="28"/>
        </w:rPr>
        <w:t>о детях войны.</w:t>
      </w:r>
    </w:p>
    <w:p w:rsidR="0065113A" w:rsidRPr="0081261C" w:rsidRDefault="00D97115" w:rsidP="0081261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r w:rsidR="0065113A" w:rsidRPr="0081261C">
        <w:rPr>
          <w:rFonts w:ascii="Times New Roman" w:hAnsi="Times New Roman" w:cs="Times New Roman"/>
          <w:sz w:val="28"/>
          <w:szCs w:val="28"/>
        </w:rPr>
        <w:t>Конкурс проводится в три этапа</w:t>
      </w:r>
      <w:r w:rsidR="0081261C" w:rsidRPr="0081261C">
        <w:rPr>
          <w:rFonts w:ascii="Times New Roman" w:hAnsi="Times New Roman" w:cs="Times New Roman"/>
          <w:sz w:val="28"/>
          <w:szCs w:val="28"/>
        </w:rPr>
        <w:t>:</w:t>
      </w:r>
    </w:p>
    <w:p w:rsidR="0065113A" w:rsidRDefault="0065113A" w:rsidP="0081261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1-й подготовительный этап в срок с </w:t>
      </w:r>
      <w:r w:rsidRPr="007510DA">
        <w:rPr>
          <w:rFonts w:ascii="Times New Roman" w:hAnsi="Times New Roman" w:cs="Times New Roman"/>
          <w:b/>
          <w:sz w:val="28"/>
          <w:szCs w:val="28"/>
        </w:rPr>
        <w:t>20.03. по 25.03.2020</w:t>
      </w:r>
      <w:r>
        <w:rPr>
          <w:rFonts w:ascii="Times New Roman" w:hAnsi="Times New Roman" w:cs="Times New Roman"/>
          <w:sz w:val="28"/>
          <w:szCs w:val="28"/>
        </w:rPr>
        <w:t xml:space="preserve"> проводится в общеобразовательных организациях</w:t>
      </w:r>
      <w:r w:rsidR="0081261C">
        <w:rPr>
          <w:rFonts w:ascii="Times New Roman" w:hAnsi="Times New Roman" w:cs="Times New Roman"/>
          <w:sz w:val="28"/>
          <w:szCs w:val="28"/>
        </w:rPr>
        <w:t>.</w:t>
      </w:r>
    </w:p>
    <w:p w:rsidR="0065113A" w:rsidRDefault="0065113A" w:rsidP="0081261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2-й отборочный этап для определения участн</w:t>
      </w:r>
      <w:r w:rsidR="0081261C">
        <w:rPr>
          <w:rFonts w:ascii="Times New Roman" w:hAnsi="Times New Roman" w:cs="Times New Roman"/>
          <w:sz w:val="28"/>
          <w:szCs w:val="28"/>
        </w:rPr>
        <w:t xml:space="preserve">иков конкурса </w:t>
      </w:r>
      <w:r>
        <w:rPr>
          <w:rFonts w:ascii="Times New Roman" w:hAnsi="Times New Roman" w:cs="Times New Roman"/>
          <w:sz w:val="28"/>
          <w:szCs w:val="28"/>
        </w:rPr>
        <w:t xml:space="preserve">проводится в каждом Муниципальном </w:t>
      </w:r>
      <w:r w:rsidR="00D97115">
        <w:rPr>
          <w:rFonts w:ascii="Times New Roman" w:hAnsi="Times New Roman" w:cs="Times New Roman"/>
          <w:sz w:val="28"/>
          <w:szCs w:val="28"/>
        </w:rPr>
        <w:t xml:space="preserve">образовательном </w:t>
      </w:r>
      <w:r>
        <w:rPr>
          <w:rFonts w:ascii="Times New Roman" w:hAnsi="Times New Roman" w:cs="Times New Roman"/>
          <w:sz w:val="28"/>
          <w:szCs w:val="28"/>
        </w:rPr>
        <w:t xml:space="preserve">учреждении Управлении образования -  </w:t>
      </w:r>
      <w:r w:rsidRPr="007510DA">
        <w:rPr>
          <w:rFonts w:ascii="Times New Roman" w:hAnsi="Times New Roman" w:cs="Times New Roman"/>
          <w:b/>
          <w:sz w:val="28"/>
          <w:szCs w:val="28"/>
        </w:rPr>
        <w:t>15.04.2020</w:t>
      </w:r>
      <w:r w:rsidR="0081261C">
        <w:rPr>
          <w:rFonts w:ascii="Times New Roman" w:hAnsi="Times New Roman" w:cs="Times New Roman"/>
          <w:b/>
          <w:sz w:val="28"/>
          <w:szCs w:val="28"/>
        </w:rPr>
        <w:t>.</w:t>
      </w:r>
    </w:p>
    <w:p w:rsidR="0065113A" w:rsidRPr="00C40838" w:rsidRDefault="0065113A" w:rsidP="0081261C">
      <w:pPr>
        <w:shd w:val="clear" w:color="auto" w:fill="FFFFFF"/>
        <w:spacing w:after="0" w:line="240" w:lineRule="atLeast"/>
        <w:ind w:firstLine="70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3-й заключительный этап – конкурс </w:t>
      </w:r>
      <w:r w:rsidR="00015EE8" w:rsidRPr="00C408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чтецов </w:t>
      </w:r>
      <w:r w:rsidR="00015E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состоится</w:t>
      </w:r>
      <w:r w:rsidR="008074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ДИРО</w:t>
      </w:r>
      <w:r w:rsidR="00D9711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65113A" w:rsidRDefault="00D97115" w:rsidP="0081261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 </w:t>
      </w:r>
      <w:r w:rsidR="0065113A">
        <w:rPr>
          <w:rFonts w:ascii="Times New Roman" w:hAnsi="Times New Roman" w:cs="Times New Roman"/>
          <w:sz w:val="28"/>
          <w:szCs w:val="28"/>
        </w:rPr>
        <w:t>Принять участие в Республикан</w:t>
      </w:r>
      <w:r w:rsidR="00F02110">
        <w:rPr>
          <w:rFonts w:ascii="Times New Roman" w:hAnsi="Times New Roman" w:cs="Times New Roman"/>
          <w:sz w:val="28"/>
          <w:szCs w:val="28"/>
        </w:rPr>
        <w:t>ском конкурсе могут победители м</w:t>
      </w:r>
      <w:r w:rsidR="0065113A">
        <w:rPr>
          <w:rFonts w:ascii="Times New Roman" w:hAnsi="Times New Roman" w:cs="Times New Roman"/>
          <w:sz w:val="28"/>
          <w:szCs w:val="28"/>
        </w:rPr>
        <w:t>униципального этапа.</w:t>
      </w:r>
    </w:p>
    <w:p w:rsidR="0065113A" w:rsidRDefault="00807453" w:rsidP="0081261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D97115">
        <w:rPr>
          <w:rFonts w:ascii="Times New Roman" w:hAnsi="Times New Roman" w:cs="Times New Roman"/>
          <w:sz w:val="28"/>
          <w:szCs w:val="28"/>
        </w:rPr>
        <w:t xml:space="preserve"> </w:t>
      </w:r>
      <w:r w:rsidR="0065113A">
        <w:rPr>
          <w:rFonts w:ascii="Times New Roman" w:hAnsi="Times New Roman" w:cs="Times New Roman"/>
          <w:sz w:val="28"/>
          <w:szCs w:val="28"/>
        </w:rPr>
        <w:t>Продолжительность выступления каждого участника от 2 до 5 минут. Превышение регламента не допускается.</w:t>
      </w:r>
    </w:p>
    <w:p w:rsidR="0065113A" w:rsidRDefault="00807453" w:rsidP="0081261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D97115">
        <w:rPr>
          <w:rFonts w:ascii="Times New Roman" w:hAnsi="Times New Roman" w:cs="Times New Roman"/>
          <w:sz w:val="28"/>
          <w:szCs w:val="28"/>
        </w:rPr>
        <w:t xml:space="preserve"> Во время </w:t>
      </w:r>
      <w:r w:rsidR="0065113A">
        <w:rPr>
          <w:rFonts w:ascii="Times New Roman" w:hAnsi="Times New Roman" w:cs="Times New Roman"/>
          <w:sz w:val="28"/>
          <w:szCs w:val="28"/>
        </w:rPr>
        <w:t>выступления участниками Конкурса могут быть использованы музыкальное сопровождение, декорации, костюмы.</w:t>
      </w:r>
    </w:p>
    <w:p w:rsidR="0065113A" w:rsidRDefault="00807453" w:rsidP="0081261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D97115">
        <w:rPr>
          <w:rFonts w:ascii="Times New Roman" w:hAnsi="Times New Roman" w:cs="Times New Roman"/>
          <w:sz w:val="28"/>
          <w:szCs w:val="28"/>
        </w:rPr>
        <w:t xml:space="preserve"> </w:t>
      </w:r>
      <w:r w:rsidR="0065113A">
        <w:rPr>
          <w:rFonts w:ascii="Times New Roman" w:hAnsi="Times New Roman" w:cs="Times New Roman"/>
          <w:sz w:val="28"/>
          <w:szCs w:val="28"/>
        </w:rPr>
        <w:t>Порядок выступлений участников конкурса определяется оргкомитетом Конкурса.</w:t>
      </w:r>
    </w:p>
    <w:p w:rsidR="0065113A" w:rsidRDefault="00807453" w:rsidP="0081261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D97115">
        <w:rPr>
          <w:rFonts w:ascii="Times New Roman" w:hAnsi="Times New Roman" w:cs="Times New Roman"/>
          <w:sz w:val="28"/>
          <w:szCs w:val="28"/>
        </w:rPr>
        <w:t xml:space="preserve"> </w:t>
      </w:r>
      <w:r w:rsidR="0065113A">
        <w:rPr>
          <w:rFonts w:ascii="Times New Roman" w:hAnsi="Times New Roman" w:cs="Times New Roman"/>
          <w:sz w:val="28"/>
          <w:szCs w:val="28"/>
        </w:rPr>
        <w:t>Для оценки лучших чтецов Конкурса и определения победителей и призеров во всех номинациях оргкомитет создает и утверждает жюри.</w:t>
      </w:r>
    </w:p>
    <w:p w:rsidR="00F02110" w:rsidRDefault="00F02110" w:rsidP="0081261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113A" w:rsidRDefault="0065113A" w:rsidP="0081261C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D36">
        <w:rPr>
          <w:rFonts w:ascii="Times New Roman" w:hAnsi="Times New Roman" w:cs="Times New Roman"/>
          <w:b/>
          <w:sz w:val="28"/>
          <w:szCs w:val="28"/>
        </w:rPr>
        <w:t>5.</w:t>
      </w:r>
      <w:r w:rsidR="00EF51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0D36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p w:rsidR="00F02110" w:rsidRDefault="00F02110" w:rsidP="0081261C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1A7" w:rsidRDefault="0065113A" w:rsidP="00EF51A7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3D7293">
        <w:rPr>
          <w:rFonts w:ascii="Times New Roman" w:hAnsi="Times New Roman" w:cs="Times New Roman"/>
          <w:sz w:val="28"/>
          <w:szCs w:val="28"/>
        </w:rPr>
        <w:t>5.1</w:t>
      </w:r>
      <w:r w:rsidR="00D01E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Уровень исполнения поэтического произведения оценивается </w:t>
      </w:r>
    </w:p>
    <w:p w:rsidR="0065113A" w:rsidRDefault="0065113A" w:rsidP="00D01EE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следующим критериям:</w:t>
      </w:r>
    </w:p>
    <w:p w:rsidR="0081261C" w:rsidRDefault="0081261C" w:rsidP="0081261C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</w:p>
    <w:p w:rsidR="0081261C" w:rsidRDefault="0081261C" w:rsidP="0081261C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</w:p>
    <w:p w:rsidR="0081261C" w:rsidRDefault="0081261C" w:rsidP="0081261C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237"/>
        <w:gridCol w:w="2800"/>
      </w:tblGrid>
      <w:tr w:rsidR="00D01EE7" w:rsidRPr="00D01EE7" w:rsidTr="00EF51A7">
        <w:tc>
          <w:tcPr>
            <w:tcW w:w="534" w:type="dxa"/>
          </w:tcPr>
          <w:p w:rsidR="00D01EE7" w:rsidRPr="00D01EE7" w:rsidRDefault="00D01EE7" w:rsidP="00EF51A7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1EE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37" w:type="dxa"/>
          </w:tcPr>
          <w:p w:rsidR="00D01EE7" w:rsidRPr="00D01EE7" w:rsidRDefault="00D01EE7" w:rsidP="00EF51A7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1EE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2800" w:type="dxa"/>
          </w:tcPr>
          <w:p w:rsidR="00D01EE7" w:rsidRPr="00D01EE7" w:rsidRDefault="00EF51A7" w:rsidP="00EF51A7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Максимальное </w:t>
            </w:r>
          </w:p>
          <w:p w:rsidR="00D01EE7" w:rsidRPr="00D01EE7" w:rsidRDefault="00D01EE7" w:rsidP="00EF51A7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1EE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число баллов</w:t>
            </w:r>
          </w:p>
        </w:tc>
      </w:tr>
      <w:tr w:rsidR="00D01EE7" w:rsidRPr="00D01EE7" w:rsidTr="00EF51A7">
        <w:tc>
          <w:tcPr>
            <w:tcW w:w="534" w:type="dxa"/>
          </w:tcPr>
          <w:p w:rsidR="00D01EE7" w:rsidRPr="00D01EE7" w:rsidRDefault="00D01EE7" w:rsidP="00EF51A7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1EE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</w:tcPr>
          <w:p w:rsidR="00D01EE7" w:rsidRPr="00D01EE7" w:rsidRDefault="00D01EE7" w:rsidP="00EF51A7">
            <w:pPr>
              <w:pStyle w:val="a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EE7">
              <w:rPr>
                <w:rFonts w:ascii="Roboto" w:eastAsia="Times New Roman" w:hAnsi="Roboto"/>
                <w:sz w:val="28"/>
                <w:szCs w:val="28"/>
                <w:lang w:eastAsia="ru-RU"/>
              </w:rPr>
              <w:t>Соответстви</w:t>
            </w:r>
            <w:r w:rsidRPr="00D01EE7">
              <w:rPr>
                <w:rFonts w:ascii="Roboto" w:eastAsia="Times New Roman" w:hAnsi="Roboto" w:hint="eastAsia"/>
                <w:sz w:val="28"/>
                <w:szCs w:val="28"/>
                <w:lang w:eastAsia="ru-RU"/>
              </w:rPr>
              <w:t>е</w:t>
            </w:r>
            <w:r w:rsidRPr="00D01EE7">
              <w:rPr>
                <w:rFonts w:ascii="Roboto" w:eastAsia="Times New Roman" w:hAnsi="Roboto"/>
                <w:sz w:val="28"/>
                <w:szCs w:val="28"/>
                <w:lang w:eastAsia="ru-RU"/>
              </w:rPr>
              <w:t xml:space="preserve"> </w:t>
            </w:r>
            <w:r w:rsidRPr="0081261C">
              <w:rPr>
                <w:rFonts w:ascii="Times New Roman" w:hAnsi="Times New Roman"/>
                <w:sz w:val="28"/>
                <w:szCs w:val="28"/>
              </w:rPr>
              <w:t xml:space="preserve">выбранного стихотворения </w:t>
            </w:r>
            <w:r w:rsidRPr="00D01EE7">
              <w:rPr>
                <w:rFonts w:ascii="Roboto" w:eastAsia="Times New Roman" w:hAnsi="Roboto"/>
                <w:sz w:val="28"/>
                <w:szCs w:val="28"/>
                <w:lang w:eastAsia="ru-RU"/>
              </w:rPr>
              <w:t>теме Конкурса</w:t>
            </w:r>
            <w:r w:rsidRPr="00D01EE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800" w:type="dxa"/>
          </w:tcPr>
          <w:p w:rsidR="00D01EE7" w:rsidRPr="00D01EE7" w:rsidRDefault="00D01EE7" w:rsidP="00EF51A7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1EE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D01EE7" w:rsidRPr="00D01EE7" w:rsidTr="00EF51A7">
        <w:tc>
          <w:tcPr>
            <w:tcW w:w="534" w:type="dxa"/>
          </w:tcPr>
          <w:p w:rsidR="00D01EE7" w:rsidRPr="00D01EE7" w:rsidRDefault="00D01EE7" w:rsidP="00EF51A7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1EE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</w:tcPr>
          <w:p w:rsidR="00D01EE7" w:rsidRPr="00D01EE7" w:rsidRDefault="00D01EE7" w:rsidP="00EF51A7">
            <w:pPr>
              <w:pStyle w:val="a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1E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261C">
              <w:rPr>
                <w:rFonts w:ascii="Times New Roman" w:hAnsi="Times New Roman"/>
                <w:sz w:val="28"/>
                <w:szCs w:val="28"/>
              </w:rPr>
              <w:t>Способность эмоционально вовлечь слушателя (члена жюри): заставить задумать</w:t>
            </w:r>
            <w:r w:rsidR="00015EE8">
              <w:rPr>
                <w:rFonts w:ascii="Times New Roman" w:hAnsi="Times New Roman"/>
                <w:sz w:val="28"/>
                <w:szCs w:val="28"/>
              </w:rPr>
              <w:t xml:space="preserve">ся, волноваться, сопереживать и </w:t>
            </w:r>
            <w:proofErr w:type="spellStart"/>
            <w:r w:rsidRPr="0081261C">
              <w:rPr>
                <w:rFonts w:ascii="Times New Roman" w:hAnsi="Times New Roman"/>
                <w:sz w:val="28"/>
                <w:szCs w:val="28"/>
              </w:rPr>
              <w:t>т.д</w:t>
            </w:r>
            <w:proofErr w:type="spellEnd"/>
          </w:p>
        </w:tc>
        <w:tc>
          <w:tcPr>
            <w:tcW w:w="2800" w:type="dxa"/>
          </w:tcPr>
          <w:p w:rsidR="00D01EE7" w:rsidRPr="00D01EE7" w:rsidRDefault="00D01EE7" w:rsidP="00EF51A7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1EE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D01EE7" w:rsidRPr="00D01EE7" w:rsidTr="00EF51A7">
        <w:tc>
          <w:tcPr>
            <w:tcW w:w="534" w:type="dxa"/>
          </w:tcPr>
          <w:p w:rsidR="00D01EE7" w:rsidRPr="00D01EE7" w:rsidRDefault="00D01EE7" w:rsidP="00EF51A7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1EE7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37" w:type="dxa"/>
          </w:tcPr>
          <w:p w:rsidR="00D01EE7" w:rsidRPr="00D01EE7" w:rsidRDefault="00D01EE7" w:rsidP="00EF51A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E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261C">
              <w:rPr>
                <w:rFonts w:ascii="Times New Roman" w:hAnsi="Times New Roman" w:cs="Times New Roman"/>
                <w:sz w:val="28"/>
                <w:szCs w:val="28"/>
              </w:rPr>
              <w:t>Грамотная речь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261C">
              <w:rPr>
                <w:rFonts w:ascii="Times New Roman" w:hAnsi="Times New Roman" w:cs="Times New Roman"/>
                <w:sz w:val="28"/>
                <w:szCs w:val="28"/>
              </w:rPr>
              <w:t>(выразительность и четкость произношения, темп речи, логические ударения)</w:t>
            </w:r>
          </w:p>
        </w:tc>
        <w:tc>
          <w:tcPr>
            <w:tcW w:w="2800" w:type="dxa"/>
          </w:tcPr>
          <w:p w:rsidR="00D01EE7" w:rsidRPr="00D01EE7" w:rsidRDefault="00D01EE7" w:rsidP="00EF51A7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1EE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D01EE7" w:rsidRPr="00D01EE7" w:rsidTr="00EF51A7">
        <w:tc>
          <w:tcPr>
            <w:tcW w:w="534" w:type="dxa"/>
          </w:tcPr>
          <w:p w:rsidR="00D01EE7" w:rsidRPr="00D01EE7" w:rsidRDefault="00D01EE7" w:rsidP="00EF51A7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1EE7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37" w:type="dxa"/>
          </w:tcPr>
          <w:p w:rsidR="00D01EE7" w:rsidRDefault="00D01EE7" w:rsidP="00EF51A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61C">
              <w:rPr>
                <w:rFonts w:ascii="Times New Roman" w:hAnsi="Times New Roman" w:cs="Times New Roman"/>
                <w:sz w:val="28"/>
                <w:szCs w:val="28"/>
              </w:rPr>
              <w:t>Эмоциональность и артистизм</w:t>
            </w:r>
          </w:p>
          <w:p w:rsidR="00EF51A7" w:rsidRPr="00D01EE7" w:rsidRDefault="00EF51A7" w:rsidP="00EF51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</w:tcPr>
          <w:p w:rsidR="00D01EE7" w:rsidRPr="00D01EE7" w:rsidRDefault="00D01EE7" w:rsidP="00EF51A7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1EE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D01EE7" w:rsidRPr="00D01EE7" w:rsidTr="00EF51A7">
        <w:tc>
          <w:tcPr>
            <w:tcW w:w="534" w:type="dxa"/>
          </w:tcPr>
          <w:p w:rsidR="00D01EE7" w:rsidRPr="00D01EE7" w:rsidRDefault="00D01EE7" w:rsidP="00EF51A7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1EE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37" w:type="dxa"/>
          </w:tcPr>
          <w:p w:rsidR="00D01EE7" w:rsidRPr="00D01EE7" w:rsidRDefault="00D01EE7" w:rsidP="00191B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1E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51A7" w:rsidRPr="0081261C">
              <w:rPr>
                <w:rFonts w:ascii="Times New Roman" w:hAnsi="Times New Roman" w:cs="Times New Roman"/>
                <w:sz w:val="28"/>
                <w:szCs w:val="28"/>
              </w:rPr>
              <w:t>Внешний вид участника (подбор костюма, атрибутов, соответствующих содержанию исполняемого произведения).</w:t>
            </w:r>
          </w:p>
        </w:tc>
        <w:tc>
          <w:tcPr>
            <w:tcW w:w="2800" w:type="dxa"/>
          </w:tcPr>
          <w:p w:rsidR="00D01EE7" w:rsidRPr="00D01EE7" w:rsidRDefault="00D01EE7" w:rsidP="00EF51A7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1EE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D01EE7" w:rsidRPr="00D01EE7" w:rsidTr="00EF51A7">
        <w:tc>
          <w:tcPr>
            <w:tcW w:w="534" w:type="dxa"/>
          </w:tcPr>
          <w:p w:rsidR="00D01EE7" w:rsidRPr="00D01EE7" w:rsidRDefault="00D01EE7" w:rsidP="00EF51A7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D01EE7" w:rsidRPr="00D01EE7" w:rsidRDefault="00D01EE7" w:rsidP="00EF51A7">
            <w:pPr>
              <w:pStyle w:val="a8"/>
              <w:contextualSpacing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01EE7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800" w:type="dxa"/>
          </w:tcPr>
          <w:p w:rsidR="00D01EE7" w:rsidRPr="00D01EE7" w:rsidRDefault="00D01EE7" w:rsidP="00EF51A7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1EE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30</w:t>
            </w:r>
          </w:p>
        </w:tc>
      </w:tr>
    </w:tbl>
    <w:p w:rsidR="00191BBC" w:rsidRDefault="00191BBC" w:rsidP="0065113A">
      <w:pPr>
        <w:pStyle w:val="a3"/>
        <w:spacing w:line="360" w:lineRule="auto"/>
        <w:ind w:left="142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13A" w:rsidRDefault="00191BBC" w:rsidP="00F0211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sz w:val="28"/>
          <w:szCs w:val="28"/>
        </w:rPr>
        <w:t>5</w:t>
      </w:r>
      <w:r w:rsidR="0065113A" w:rsidRPr="00191BBC">
        <w:rPr>
          <w:rFonts w:ascii="Times New Roman" w:hAnsi="Times New Roman" w:cs="Times New Roman"/>
          <w:sz w:val="28"/>
          <w:szCs w:val="28"/>
        </w:rPr>
        <w:t>.</w:t>
      </w:r>
      <w:r w:rsidRPr="00191BB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13A">
        <w:rPr>
          <w:rFonts w:ascii="Times New Roman" w:hAnsi="Times New Roman" w:cs="Times New Roman"/>
          <w:sz w:val="28"/>
          <w:szCs w:val="28"/>
        </w:rPr>
        <w:t xml:space="preserve">Оценка выступления участников производится </w:t>
      </w:r>
      <w:r w:rsidR="00FD1003">
        <w:rPr>
          <w:rFonts w:ascii="Times New Roman" w:hAnsi="Times New Roman" w:cs="Times New Roman"/>
          <w:sz w:val="28"/>
          <w:szCs w:val="28"/>
        </w:rPr>
        <w:t>путем суммирования баллов по каждому из установленных критериев, проставленных участнику всеми членами жюри.</w:t>
      </w:r>
    </w:p>
    <w:p w:rsidR="00F02110" w:rsidRDefault="00F02110" w:rsidP="00F0211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13A" w:rsidRDefault="00191BBC" w:rsidP="0065113A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65113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113A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 участников</w:t>
      </w:r>
    </w:p>
    <w:p w:rsidR="0065113A" w:rsidRDefault="0065113A" w:rsidP="00F02110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191BBC">
        <w:rPr>
          <w:rFonts w:ascii="Times New Roman" w:hAnsi="Times New Roman" w:cs="Times New Roman"/>
          <w:sz w:val="28"/>
          <w:szCs w:val="28"/>
        </w:rPr>
        <w:t xml:space="preserve">7.1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29D">
        <w:rPr>
          <w:rFonts w:ascii="Times New Roman" w:hAnsi="Times New Roman" w:cs="Times New Roman"/>
          <w:sz w:val="28"/>
          <w:szCs w:val="28"/>
        </w:rPr>
        <w:t>Жюри</w:t>
      </w:r>
      <w:proofErr w:type="gramEnd"/>
      <w:r w:rsidRPr="0016329D">
        <w:rPr>
          <w:rFonts w:ascii="Times New Roman" w:hAnsi="Times New Roman" w:cs="Times New Roman"/>
          <w:sz w:val="28"/>
          <w:szCs w:val="28"/>
        </w:rPr>
        <w:t xml:space="preserve"> Конкурса определяет </w:t>
      </w:r>
      <w:r>
        <w:rPr>
          <w:rFonts w:ascii="Times New Roman" w:hAnsi="Times New Roman" w:cs="Times New Roman"/>
          <w:sz w:val="28"/>
          <w:szCs w:val="28"/>
        </w:rPr>
        <w:t xml:space="preserve"> победителей, занявших 1,2 и 3 место в каждой </w:t>
      </w:r>
      <w:r w:rsidR="00FD1003">
        <w:rPr>
          <w:rFonts w:ascii="Times New Roman" w:hAnsi="Times New Roman" w:cs="Times New Roman"/>
          <w:sz w:val="28"/>
          <w:szCs w:val="28"/>
        </w:rPr>
        <w:t xml:space="preserve"> возрастной номинации.</w:t>
      </w:r>
    </w:p>
    <w:p w:rsidR="0065113A" w:rsidRPr="0016329D" w:rsidRDefault="00807453" w:rsidP="00F02110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7.2</w:t>
      </w:r>
      <w:r w:rsidR="00191BBC">
        <w:rPr>
          <w:rFonts w:ascii="Times New Roman" w:hAnsi="Times New Roman" w:cs="Times New Roman"/>
          <w:sz w:val="28"/>
          <w:szCs w:val="28"/>
        </w:rPr>
        <w:t xml:space="preserve"> </w:t>
      </w:r>
      <w:r w:rsidR="0065113A" w:rsidRPr="00163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имеет право присудить од</w:t>
      </w:r>
      <w:r w:rsidR="00417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место нескольким участникам. </w:t>
      </w:r>
      <w:r w:rsidR="0065113A" w:rsidRPr="00163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жюри окончательно и пересмотру не подлежит.</w:t>
      </w:r>
    </w:p>
    <w:p w:rsidR="00191BBC" w:rsidRDefault="00807453" w:rsidP="00F02110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7.3</w:t>
      </w:r>
      <w:r w:rsidR="00191BBC">
        <w:rPr>
          <w:rFonts w:ascii="Times New Roman" w:hAnsi="Times New Roman" w:cs="Times New Roman"/>
          <w:sz w:val="28"/>
          <w:szCs w:val="28"/>
        </w:rPr>
        <w:t xml:space="preserve"> </w:t>
      </w:r>
      <w:r w:rsidR="0065113A">
        <w:rPr>
          <w:rFonts w:ascii="Times New Roman" w:hAnsi="Times New Roman" w:cs="Times New Roman"/>
          <w:sz w:val="28"/>
          <w:szCs w:val="28"/>
        </w:rPr>
        <w:t xml:space="preserve">Победители в </w:t>
      </w:r>
      <w:r>
        <w:rPr>
          <w:rFonts w:ascii="Times New Roman" w:hAnsi="Times New Roman" w:cs="Times New Roman"/>
          <w:sz w:val="28"/>
          <w:szCs w:val="28"/>
        </w:rPr>
        <w:t>номинации награждаются грамотами</w:t>
      </w:r>
      <w:r w:rsidR="0065113A">
        <w:rPr>
          <w:rFonts w:ascii="Times New Roman" w:hAnsi="Times New Roman" w:cs="Times New Roman"/>
          <w:sz w:val="28"/>
          <w:szCs w:val="28"/>
        </w:rPr>
        <w:t>.</w:t>
      </w:r>
    </w:p>
    <w:p w:rsidR="0065113A" w:rsidRPr="00191BBC" w:rsidRDefault="00191BBC" w:rsidP="00191BBC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7.5 </w:t>
      </w:r>
      <w:r w:rsidR="0065113A">
        <w:rPr>
          <w:rFonts w:ascii="Times New Roman" w:hAnsi="Times New Roman" w:cs="Times New Roman"/>
          <w:sz w:val="28"/>
          <w:szCs w:val="28"/>
        </w:rPr>
        <w:t xml:space="preserve">Итоги </w:t>
      </w:r>
      <w:r w:rsidRPr="00EA5F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Конкурса будут размещены на официальном сайте </w:t>
      </w:r>
      <w:r w:rsidR="007942DE">
        <w:rPr>
          <w:rFonts w:ascii="Times New Roman" w:eastAsia="Times New Roman" w:hAnsi="Times New Roman"/>
          <w:bCs/>
          <w:sz w:val="28"/>
          <w:szCs w:val="28"/>
          <w:lang w:eastAsia="ru-RU"/>
        </w:rPr>
        <w:t>МКУ «ИМЦ» и УО.</w:t>
      </w:r>
    </w:p>
    <w:p w:rsidR="00191BBC" w:rsidRDefault="00191BBC" w:rsidP="00191BBC">
      <w:pPr>
        <w:pStyle w:val="a8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191BBC" w:rsidRPr="005D6576" w:rsidRDefault="007942DE" w:rsidP="00191BBC">
      <w:pPr>
        <w:pStyle w:val="a8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 всем вопросам обращаться к методисту МКУ «ИМЦ» Меджидовой М.А.</w:t>
      </w:r>
    </w:p>
    <w:p w:rsidR="0065113A" w:rsidRDefault="0065113A" w:rsidP="007942D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942DE" w:rsidRDefault="007942DE" w:rsidP="007942D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942DE" w:rsidRDefault="007942DE" w:rsidP="007942D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942DE" w:rsidRDefault="007942DE" w:rsidP="007942D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942DE" w:rsidRDefault="007942DE" w:rsidP="007942D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942DE" w:rsidRDefault="007942DE" w:rsidP="007942D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942DE" w:rsidRDefault="007942DE" w:rsidP="007942D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942DE" w:rsidRDefault="007942DE" w:rsidP="007942D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B5F21" w:rsidRDefault="001B5F21" w:rsidP="0065113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113A" w:rsidRPr="00872F24" w:rsidRDefault="0065113A" w:rsidP="0065113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2F24">
        <w:rPr>
          <w:rFonts w:ascii="Times New Roman" w:hAnsi="Times New Roman" w:cs="Times New Roman"/>
          <w:sz w:val="28"/>
          <w:szCs w:val="28"/>
        </w:rPr>
        <w:t>Приложение 1</w:t>
      </w:r>
      <w:r w:rsidR="00872F24" w:rsidRPr="00872F24">
        <w:rPr>
          <w:rFonts w:ascii="Times New Roman" w:hAnsi="Times New Roman" w:cs="Times New Roman"/>
          <w:sz w:val="28"/>
          <w:szCs w:val="28"/>
        </w:rPr>
        <w:t>.</w:t>
      </w:r>
    </w:p>
    <w:p w:rsidR="0065113A" w:rsidRPr="00872F24" w:rsidRDefault="0065113A" w:rsidP="0065113A">
      <w:pPr>
        <w:pStyle w:val="MyWorks0"/>
        <w:ind w:left="-851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5113A" w:rsidRDefault="00872F24" w:rsidP="0065113A">
      <w:pPr>
        <w:pStyle w:val="MyWorks0"/>
        <w:ind w:left="-851" w:firstLine="0"/>
        <w:jc w:val="center"/>
        <w:rPr>
          <w:rFonts w:ascii="Times New Roman" w:hAnsi="Times New Roman"/>
          <w:b/>
          <w:sz w:val="28"/>
          <w:szCs w:val="28"/>
        </w:rPr>
      </w:pPr>
      <w:r w:rsidRPr="00872F24">
        <w:rPr>
          <w:rFonts w:ascii="Times New Roman" w:hAnsi="Times New Roman"/>
          <w:b/>
          <w:sz w:val="28"/>
          <w:szCs w:val="28"/>
        </w:rPr>
        <w:t>ЗАЯВКА</w:t>
      </w:r>
    </w:p>
    <w:p w:rsidR="006E188E" w:rsidRPr="00872F24" w:rsidRDefault="006E188E" w:rsidP="0065113A">
      <w:pPr>
        <w:pStyle w:val="MyWorks0"/>
        <w:ind w:left="-851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E188E" w:rsidRDefault="00872F24" w:rsidP="006E18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F24">
        <w:rPr>
          <w:rFonts w:ascii="Times New Roman" w:hAnsi="Times New Roman"/>
          <w:b/>
          <w:sz w:val="28"/>
          <w:szCs w:val="28"/>
        </w:rPr>
        <w:t>для участия</w:t>
      </w:r>
      <w:r w:rsidR="0065113A" w:rsidRPr="00872F24">
        <w:rPr>
          <w:rFonts w:ascii="Times New Roman" w:hAnsi="Times New Roman"/>
          <w:b/>
          <w:sz w:val="28"/>
          <w:szCs w:val="28"/>
        </w:rPr>
        <w:t xml:space="preserve"> в </w:t>
      </w:r>
      <w:r w:rsidR="006E188E" w:rsidRPr="008E42C5">
        <w:rPr>
          <w:rFonts w:ascii="Times New Roman" w:hAnsi="Times New Roman" w:cs="Times New Roman"/>
          <w:b/>
          <w:sz w:val="28"/>
          <w:szCs w:val="28"/>
        </w:rPr>
        <w:t xml:space="preserve">конкурсе чтецов </w:t>
      </w:r>
    </w:p>
    <w:p w:rsidR="006E188E" w:rsidRDefault="006E188E" w:rsidP="006E18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«Нам завеща</w:t>
      </w:r>
      <w:r w:rsidRPr="008E42C5">
        <w:rPr>
          <w:rFonts w:ascii="Times New Roman" w:hAnsi="Times New Roman" w:cs="Times New Roman"/>
          <w:b/>
          <w:sz w:val="28"/>
          <w:szCs w:val="28"/>
        </w:rPr>
        <w:t>на память и слава»,</w:t>
      </w:r>
    </w:p>
    <w:p w:rsidR="00015EE8" w:rsidRDefault="006E188E" w:rsidP="006E18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5EE8">
        <w:rPr>
          <w:rFonts w:ascii="Times New Roman" w:hAnsi="Times New Roman" w:cs="Times New Roman"/>
          <w:b/>
          <w:sz w:val="28"/>
          <w:szCs w:val="28"/>
        </w:rPr>
        <w:t>посвященно</w:t>
      </w:r>
      <w:r w:rsidR="00015EE8" w:rsidRPr="00015EE8">
        <w:rPr>
          <w:rFonts w:ascii="Times New Roman" w:hAnsi="Times New Roman" w:cs="Times New Roman"/>
          <w:b/>
          <w:sz w:val="28"/>
          <w:szCs w:val="28"/>
        </w:rPr>
        <w:t>м</w:t>
      </w:r>
      <w:r w:rsidRPr="00015EE8">
        <w:rPr>
          <w:b/>
          <w:sz w:val="28"/>
          <w:szCs w:val="28"/>
        </w:rPr>
        <w:t xml:space="preserve"> </w:t>
      </w:r>
      <w:r w:rsidRPr="00015EE8">
        <w:rPr>
          <w:rFonts w:ascii="Times New Roman" w:hAnsi="Times New Roman" w:cs="Times New Roman"/>
          <w:b/>
          <w:sz w:val="28"/>
          <w:szCs w:val="28"/>
        </w:rPr>
        <w:t>75</w:t>
      </w:r>
      <w:r w:rsidR="00015EE8">
        <w:rPr>
          <w:rFonts w:ascii="Times New Roman" w:hAnsi="Times New Roman" w:cs="Times New Roman"/>
          <w:b/>
          <w:sz w:val="28"/>
          <w:szCs w:val="28"/>
        </w:rPr>
        <w:t>-летию</w:t>
      </w:r>
      <w:r w:rsidRPr="008E42C5">
        <w:rPr>
          <w:rFonts w:ascii="Times New Roman" w:hAnsi="Times New Roman" w:cs="Times New Roman"/>
          <w:b/>
          <w:sz w:val="28"/>
          <w:szCs w:val="28"/>
        </w:rPr>
        <w:t xml:space="preserve"> Победы в Великой Отечественной войне </w:t>
      </w:r>
    </w:p>
    <w:p w:rsidR="006E188E" w:rsidRDefault="00015EE8" w:rsidP="00015EE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6E188E" w:rsidRPr="008E42C5">
        <w:rPr>
          <w:rFonts w:ascii="Times New Roman" w:hAnsi="Times New Roman" w:cs="Times New Roman"/>
          <w:b/>
          <w:sz w:val="28"/>
          <w:szCs w:val="28"/>
        </w:rPr>
        <w:t>1941-1945 гг.</w:t>
      </w:r>
    </w:p>
    <w:p w:rsidR="00230D87" w:rsidRPr="008E42C5" w:rsidRDefault="00230D87" w:rsidP="006E18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13A" w:rsidRPr="00872F24" w:rsidRDefault="0065113A" w:rsidP="0065113A">
      <w:pPr>
        <w:pStyle w:val="MyWorks0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812"/>
      </w:tblGrid>
      <w:tr w:rsidR="00872F24" w:rsidRPr="00872F24" w:rsidTr="00FD2B1A">
        <w:tc>
          <w:tcPr>
            <w:tcW w:w="4253" w:type="dxa"/>
          </w:tcPr>
          <w:p w:rsidR="00872F24" w:rsidRPr="00872F24" w:rsidRDefault="00872F24" w:rsidP="00872F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F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Имя, фамилия участника </w:t>
            </w:r>
          </w:p>
        </w:tc>
        <w:tc>
          <w:tcPr>
            <w:tcW w:w="5812" w:type="dxa"/>
          </w:tcPr>
          <w:p w:rsidR="00872F24" w:rsidRPr="00872F24" w:rsidRDefault="00872F24" w:rsidP="00872F24">
            <w:pPr>
              <w:spacing w:after="0" w:line="240" w:lineRule="auto"/>
              <w:ind w:left="567" w:right="567"/>
              <w:contextualSpacing/>
              <w:jc w:val="both"/>
              <w:rPr>
                <w:sz w:val="28"/>
                <w:szCs w:val="28"/>
              </w:rPr>
            </w:pPr>
          </w:p>
          <w:p w:rsidR="00872F24" w:rsidRPr="00872F24" w:rsidRDefault="00872F24" w:rsidP="00872F24">
            <w:pPr>
              <w:spacing w:after="0" w:line="240" w:lineRule="auto"/>
              <w:ind w:left="567" w:right="567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72F24" w:rsidRPr="00872F24" w:rsidTr="00FD2B1A">
        <w:tc>
          <w:tcPr>
            <w:tcW w:w="4253" w:type="dxa"/>
          </w:tcPr>
          <w:p w:rsidR="00872F24" w:rsidRPr="00872F24" w:rsidRDefault="00872F24" w:rsidP="00872F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F24">
              <w:rPr>
                <w:rFonts w:ascii="Times New Roman" w:hAnsi="Times New Roman"/>
                <w:color w:val="000000"/>
                <w:sz w:val="28"/>
                <w:szCs w:val="28"/>
              </w:rPr>
              <w:t>ФИО преподавателя</w:t>
            </w:r>
          </w:p>
        </w:tc>
        <w:tc>
          <w:tcPr>
            <w:tcW w:w="5812" w:type="dxa"/>
          </w:tcPr>
          <w:p w:rsidR="00872F24" w:rsidRPr="00872F24" w:rsidRDefault="00872F24" w:rsidP="00872F24">
            <w:pPr>
              <w:spacing w:after="0" w:line="240" w:lineRule="auto"/>
              <w:ind w:left="567" w:right="567"/>
              <w:contextualSpacing/>
              <w:jc w:val="both"/>
              <w:rPr>
                <w:sz w:val="28"/>
                <w:szCs w:val="28"/>
              </w:rPr>
            </w:pPr>
          </w:p>
          <w:p w:rsidR="00872F24" w:rsidRPr="00872F24" w:rsidRDefault="00872F24" w:rsidP="00872F24">
            <w:pPr>
              <w:spacing w:after="0" w:line="240" w:lineRule="auto"/>
              <w:ind w:left="567" w:right="567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72F24" w:rsidRPr="00872F24" w:rsidTr="00FD2B1A">
        <w:tc>
          <w:tcPr>
            <w:tcW w:w="4253" w:type="dxa"/>
          </w:tcPr>
          <w:p w:rsidR="00872F24" w:rsidRPr="00872F24" w:rsidRDefault="00872F24" w:rsidP="00872F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F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Название произведения, автор </w:t>
            </w:r>
          </w:p>
        </w:tc>
        <w:tc>
          <w:tcPr>
            <w:tcW w:w="5812" w:type="dxa"/>
          </w:tcPr>
          <w:p w:rsidR="00872F24" w:rsidRPr="00872F24" w:rsidRDefault="00872F24" w:rsidP="00872F24">
            <w:pPr>
              <w:spacing w:after="0" w:line="240" w:lineRule="auto"/>
              <w:ind w:left="567" w:right="567"/>
              <w:contextualSpacing/>
              <w:jc w:val="both"/>
              <w:rPr>
                <w:sz w:val="28"/>
                <w:szCs w:val="28"/>
              </w:rPr>
            </w:pPr>
          </w:p>
          <w:p w:rsidR="00872F24" w:rsidRPr="00872F24" w:rsidRDefault="00872F24" w:rsidP="00872F24">
            <w:pPr>
              <w:spacing w:after="0" w:line="240" w:lineRule="auto"/>
              <w:ind w:left="567" w:right="567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72F24" w:rsidRPr="00872F24" w:rsidTr="00FD2B1A">
        <w:tc>
          <w:tcPr>
            <w:tcW w:w="4253" w:type="dxa"/>
          </w:tcPr>
          <w:p w:rsidR="00872F24" w:rsidRPr="00872F24" w:rsidRDefault="00872F24" w:rsidP="00872F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F24">
              <w:rPr>
                <w:rFonts w:ascii="Times New Roman" w:hAnsi="Times New Roman"/>
                <w:color w:val="000000"/>
                <w:sz w:val="28"/>
                <w:szCs w:val="28"/>
              </w:rPr>
              <w:t>Возраст, школа, класс</w:t>
            </w:r>
          </w:p>
        </w:tc>
        <w:tc>
          <w:tcPr>
            <w:tcW w:w="5812" w:type="dxa"/>
          </w:tcPr>
          <w:p w:rsidR="00872F24" w:rsidRPr="00872F24" w:rsidRDefault="00872F24" w:rsidP="00872F24">
            <w:pPr>
              <w:spacing w:after="0" w:line="240" w:lineRule="auto"/>
              <w:ind w:left="567" w:right="567"/>
              <w:contextualSpacing/>
              <w:jc w:val="both"/>
              <w:rPr>
                <w:sz w:val="28"/>
                <w:szCs w:val="28"/>
              </w:rPr>
            </w:pPr>
          </w:p>
          <w:p w:rsidR="00872F24" w:rsidRPr="00872F24" w:rsidRDefault="00872F24" w:rsidP="00872F24">
            <w:pPr>
              <w:spacing w:after="0" w:line="240" w:lineRule="auto"/>
              <w:ind w:left="567" w:right="567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72F24" w:rsidRPr="00872F24" w:rsidTr="00FD2B1A">
        <w:tc>
          <w:tcPr>
            <w:tcW w:w="4253" w:type="dxa"/>
          </w:tcPr>
          <w:p w:rsidR="00872F24" w:rsidRPr="00872F24" w:rsidRDefault="00872F24" w:rsidP="00872F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F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село </w:t>
            </w:r>
          </w:p>
        </w:tc>
        <w:tc>
          <w:tcPr>
            <w:tcW w:w="5812" w:type="dxa"/>
          </w:tcPr>
          <w:p w:rsidR="00872F24" w:rsidRPr="00872F24" w:rsidRDefault="00872F24" w:rsidP="00872F24">
            <w:pPr>
              <w:spacing w:after="0" w:line="240" w:lineRule="auto"/>
              <w:ind w:left="567" w:right="567"/>
              <w:contextualSpacing/>
              <w:jc w:val="both"/>
              <w:rPr>
                <w:sz w:val="28"/>
                <w:szCs w:val="28"/>
              </w:rPr>
            </w:pPr>
          </w:p>
          <w:p w:rsidR="00872F24" w:rsidRPr="00872F24" w:rsidRDefault="00872F24" w:rsidP="00872F24">
            <w:pPr>
              <w:spacing w:after="0" w:line="240" w:lineRule="auto"/>
              <w:ind w:left="567" w:right="567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72F24" w:rsidRPr="00872F24" w:rsidTr="00FD2B1A">
        <w:tc>
          <w:tcPr>
            <w:tcW w:w="4253" w:type="dxa"/>
          </w:tcPr>
          <w:p w:rsidR="00872F24" w:rsidRPr="00872F24" w:rsidRDefault="007942DE" w:rsidP="00872F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школа</w:t>
            </w:r>
          </w:p>
        </w:tc>
        <w:tc>
          <w:tcPr>
            <w:tcW w:w="5812" w:type="dxa"/>
          </w:tcPr>
          <w:p w:rsidR="00872F24" w:rsidRPr="00872F24" w:rsidRDefault="00872F24" w:rsidP="00872F24">
            <w:pPr>
              <w:spacing w:after="0" w:line="240" w:lineRule="auto"/>
              <w:ind w:left="567" w:right="567"/>
              <w:contextualSpacing/>
              <w:jc w:val="both"/>
              <w:rPr>
                <w:sz w:val="28"/>
                <w:szCs w:val="28"/>
              </w:rPr>
            </w:pPr>
          </w:p>
          <w:p w:rsidR="00872F24" w:rsidRPr="00872F24" w:rsidRDefault="00872F24" w:rsidP="00872F24">
            <w:pPr>
              <w:spacing w:after="0" w:line="240" w:lineRule="auto"/>
              <w:ind w:left="567" w:right="567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72F24" w:rsidRPr="00872F24" w:rsidTr="00FD2B1A">
        <w:tc>
          <w:tcPr>
            <w:tcW w:w="4253" w:type="dxa"/>
          </w:tcPr>
          <w:p w:rsidR="00872F24" w:rsidRPr="00872F24" w:rsidRDefault="007942DE" w:rsidP="00872F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5812" w:type="dxa"/>
          </w:tcPr>
          <w:p w:rsidR="00872F24" w:rsidRPr="00872F24" w:rsidRDefault="00872F24" w:rsidP="00872F24">
            <w:pPr>
              <w:spacing w:after="0" w:line="240" w:lineRule="auto"/>
              <w:ind w:left="567" w:right="567"/>
              <w:contextualSpacing/>
              <w:jc w:val="both"/>
              <w:rPr>
                <w:sz w:val="28"/>
                <w:szCs w:val="28"/>
              </w:rPr>
            </w:pPr>
          </w:p>
          <w:p w:rsidR="00872F24" w:rsidRPr="00872F24" w:rsidRDefault="00872F24" w:rsidP="00872F24">
            <w:pPr>
              <w:spacing w:after="0" w:line="240" w:lineRule="auto"/>
              <w:ind w:left="567" w:right="567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65113A" w:rsidRPr="00872F24" w:rsidRDefault="0065113A" w:rsidP="0065113A">
      <w:pPr>
        <w:pStyle w:val="MyWorks0"/>
        <w:rPr>
          <w:rFonts w:ascii="Times New Roman" w:hAnsi="Times New Roman"/>
          <w:color w:val="000000"/>
          <w:sz w:val="28"/>
          <w:szCs w:val="28"/>
        </w:rPr>
      </w:pPr>
    </w:p>
    <w:p w:rsidR="00872F24" w:rsidRPr="00872F24" w:rsidRDefault="00872F24" w:rsidP="0065113A">
      <w:pPr>
        <w:pStyle w:val="MyWorks0"/>
        <w:rPr>
          <w:rFonts w:ascii="Times New Roman" w:hAnsi="Times New Roman"/>
          <w:color w:val="000000"/>
          <w:sz w:val="28"/>
          <w:szCs w:val="28"/>
        </w:rPr>
      </w:pPr>
    </w:p>
    <w:p w:rsidR="00872F24" w:rsidRDefault="00872F24" w:rsidP="0065113A">
      <w:pPr>
        <w:pStyle w:val="MyWorks0"/>
        <w:rPr>
          <w:rFonts w:ascii="Times New Roman" w:hAnsi="Times New Roman"/>
          <w:color w:val="000000"/>
          <w:sz w:val="28"/>
          <w:szCs w:val="28"/>
        </w:rPr>
      </w:pPr>
    </w:p>
    <w:p w:rsidR="00230D87" w:rsidRPr="00872F24" w:rsidRDefault="00230D87" w:rsidP="0065113A">
      <w:pPr>
        <w:pStyle w:val="MyWorks0"/>
        <w:rPr>
          <w:rFonts w:ascii="Times New Roman" w:hAnsi="Times New Roman"/>
          <w:color w:val="000000"/>
          <w:sz w:val="28"/>
          <w:szCs w:val="28"/>
        </w:rPr>
      </w:pPr>
    </w:p>
    <w:p w:rsidR="00615CB8" w:rsidRDefault="00615CB8"/>
    <w:sectPr w:rsidR="00615CB8" w:rsidSect="00546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45B8C"/>
    <w:multiLevelType w:val="hybridMultilevel"/>
    <w:tmpl w:val="848EC8A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61C498B"/>
    <w:multiLevelType w:val="hybridMultilevel"/>
    <w:tmpl w:val="545CBAF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113746E"/>
    <w:multiLevelType w:val="hybridMultilevel"/>
    <w:tmpl w:val="E72894B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09528C2"/>
    <w:multiLevelType w:val="hybridMultilevel"/>
    <w:tmpl w:val="BFACE328"/>
    <w:lvl w:ilvl="0" w:tplc="D9E249E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E6E7927"/>
    <w:multiLevelType w:val="hybridMultilevel"/>
    <w:tmpl w:val="26420F1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EE60602"/>
    <w:multiLevelType w:val="hybridMultilevel"/>
    <w:tmpl w:val="718A5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113A"/>
    <w:rsid w:val="00015EE8"/>
    <w:rsid w:val="00086DF3"/>
    <w:rsid w:val="000C040D"/>
    <w:rsid w:val="000D0BE3"/>
    <w:rsid w:val="00191BBC"/>
    <w:rsid w:val="001B5F21"/>
    <w:rsid w:val="00230D87"/>
    <w:rsid w:val="00346E7B"/>
    <w:rsid w:val="00417307"/>
    <w:rsid w:val="004711D4"/>
    <w:rsid w:val="005F5E1B"/>
    <w:rsid w:val="00615CB8"/>
    <w:rsid w:val="0065113A"/>
    <w:rsid w:val="00651879"/>
    <w:rsid w:val="0066753E"/>
    <w:rsid w:val="00690F94"/>
    <w:rsid w:val="006E188E"/>
    <w:rsid w:val="006F365E"/>
    <w:rsid w:val="007912DE"/>
    <w:rsid w:val="007942DE"/>
    <w:rsid w:val="007A4511"/>
    <w:rsid w:val="00807453"/>
    <w:rsid w:val="0081261C"/>
    <w:rsid w:val="00872F24"/>
    <w:rsid w:val="009A5E20"/>
    <w:rsid w:val="00AB451F"/>
    <w:rsid w:val="00B24668"/>
    <w:rsid w:val="00B3370A"/>
    <w:rsid w:val="00B72E30"/>
    <w:rsid w:val="00CF6937"/>
    <w:rsid w:val="00D01EE7"/>
    <w:rsid w:val="00D97115"/>
    <w:rsid w:val="00EF51A7"/>
    <w:rsid w:val="00F02110"/>
    <w:rsid w:val="00F85FF4"/>
    <w:rsid w:val="00FC0D5A"/>
    <w:rsid w:val="00FD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96023-F6B1-4058-830E-5FB0A415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1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113A"/>
    <w:rPr>
      <w:color w:val="0000FF" w:themeColor="hyperlink"/>
      <w:u w:val="single"/>
    </w:rPr>
  </w:style>
  <w:style w:type="character" w:customStyle="1" w:styleId="MyWorks">
    <w:name w:val="My Works Знак"/>
    <w:basedOn w:val="a0"/>
    <w:link w:val="MyWorks0"/>
    <w:locked/>
    <w:rsid w:val="0065113A"/>
    <w:rPr>
      <w:rFonts w:cs="Times New Roman"/>
      <w:sz w:val="32"/>
      <w:szCs w:val="32"/>
      <w:lang w:eastAsia="ru-RU"/>
    </w:rPr>
  </w:style>
  <w:style w:type="paragraph" w:customStyle="1" w:styleId="MyWorks0">
    <w:name w:val="My Works"/>
    <w:basedOn w:val="a"/>
    <w:link w:val="MyWorks"/>
    <w:rsid w:val="0065113A"/>
    <w:pPr>
      <w:spacing w:after="0" w:line="240" w:lineRule="auto"/>
      <w:ind w:firstLine="709"/>
    </w:pPr>
    <w:rPr>
      <w:rFonts w:cs="Times New Roman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1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113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D1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81261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5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23</cp:revision>
  <cp:lastPrinted>2020-03-12T06:59:00Z</cp:lastPrinted>
  <dcterms:created xsi:type="dcterms:W3CDTF">2020-02-26T10:59:00Z</dcterms:created>
  <dcterms:modified xsi:type="dcterms:W3CDTF">2020-03-12T07:00:00Z</dcterms:modified>
</cp:coreProperties>
</file>