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87" w:rsidRDefault="00232C87" w:rsidP="00232C8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232C87" w:rsidRDefault="00232C87" w:rsidP="00232C87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650"/>
      </w:tblGrid>
      <w:tr w:rsidR="00232C87" w:rsidRPr="0055331B" w:rsidTr="003C033C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Наименование общеобразовательной организации 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 w:rsidP="000414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МКОУ «</w:t>
            </w:r>
            <w:proofErr w:type="spellStart"/>
            <w:r w:rsidR="00041460">
              <w:rPr>
                <w:sz w:val="28"/>
                <w:szCs w:val="28"/>
                <w:lang w:val="ru-RU"/>
              </w:rPr>
              <w:t>Птикентская</w:t>
            </w:r>
            <w:proofErr w:type="spellEnd"/>
            <w:r w:rsidR="00041460">
              <w:rPr>
                <w:sz w:val="28"/>
                <w:szCs w:val="28"/>
                <w:lang w:val="ru-RU"/>
              </w:rPr>
              <w:t xml:space="preserve"> О</w:t>
            </w:r>
            <w:r w:rsidR="0055331B">
              <w:rPr>
                <w:sz w:val="28"/>
                <w:szCs w:val="28"/>
                <w:lang w:val="ru-RU"/>
              </w:rPr>
              <w:t>ОШ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232C87" w:rsidRPr="00041460" w:rsidTr="003C033C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общеобразовательной организации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55331B" w:rsidP="000414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368764</w:t>
            </w:r>
            <w:r w:rsidR="00232C87">
              <w:rPr>
                <w:sz w:val="28"/>
                <w:szCs w:val="28"/>
                <w:lang w:val="ru-RU"/>
              </w:rPr>
              <w:t xml:space="preserve">, Сулейман – Стальский район, с. </w:t>
            </w:r>
            <w:proofErr w:type="spellStart"/>
            <w:r w:rsidR="00041460">
              <w:rPr>
                <w:sz w:val="28"/>
                <w:szCs w:val="28"/>
                <w:lang w:val="ru-RU"/>
              </w:rPr>
              <w:t>Птикент</w:t>
            </w:r>
            <w:proofErr w:type="spellEnd"/>
            <w:r w:rsidR="00041460">
              <w:rPr>
                <w:sz w:val="28"/>
                <w:szCs w:val="28"/>
                <w:lang w:val="ru-RU"/>
              </w:rPr>
              <w:t xml:space="preserve">, ул. </w:t>
            </w:r>
            <w:proofErr w:type="spellStart"/>
            <w:r w:rsidR="00041460">
              <w:rPr>
                <w:sz w:val="28"/>
                <w:szCs w:val="28"/>
                <w:lang w:val="ru-RU"/>
              </w:rPr>
              <w:t>Гаджимурадова</w:t>
            </w:r>
            <w:proofErr w:type="spellEnd"/>
            <w:r w:rsidR="00041460">
              <w:rPr>
                <w:sz w:val="28"/>
                <w:szCs w:val="28"/>
                <w:lang w:val="ru-RU"/>
              </w:rPr>
              <w:t xml:space="preserve"> 4</w:t>
            </w:r>
          </w:p>
        </w:tc>
      </w:tr>
      <w:tr w:rsidR="00232C87" w:rsidRPr="00041460" w:rsidTr="003C033C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общеобразовательной организации 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04146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Гаджимуслимов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Абдуселим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Абучаевич</w:t>
            </w:r>
            <w:proofErr w:type="spellEnd"/>
          </w:p>
        </w:tc>
      </w:tr>
      <w:tr w:rsidR="00232C87" w:rsidRPr="003C033C" w:rsidTr="003C033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 ФГОС начального образования</w:t>
            </w:r>
          </w:p>
          <w:p w:rsidR="00232C87" w:rsidRDefault="00232C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32C87" w:rsidTr="003C033C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образовательная программа НОО</w:t>
            </w:r>
          </w:p>
        </w:tc>
      </w:tr>
      <w:tr w:rsidR="00232C87" w:rsidRPr="003C033C" w:rsidTr="003C033C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>
              <w:rPr>
                <w:rFonts w:eastAsia="Calibr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 России от 6 октября 2009 г. № 373 (далее – ФГОС)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</w:tr>
      <w:tr w:rsidR="00232C87" w:rsidRPr="003C033C" w:rsidTr="003C033C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требованиям ФГОС по структуре</w:t>
            </w:r>
            <w:r>
              <w:rPr>
                <w:rStyle w:val="a5"/>
                <w:sz w:val="28"/>
                <w:szCs w:val="28"/>
                <w:lang w:val="ru-RU"/>
              </w:rPr>
              <w:footnoteReference w:id="1"/>
            </w:r>
          </w:p>
        </w:tc>
      </w:tr>
      <w:tr w:rsidR="00232C87" w:rsidRPr="003C033C" w:rsidTr="003C033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 ФГОС основного общего образования                       (5-6 классы)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</w:tr>
      <w:tr w:rsidR="00232C87" w:rsidTr="003C033C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образовательная программа ООО</w:t>
            </w:r>
          </w:p>
        </w:tc>
      </w:tr>
      <w:tr w:rsidR="00232C87" w:rsidRPr="003C033C" w:rsidTr="003C033C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ФГОС, на предмет которого проводилась проверка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>
              <w:rPr>
                <w:rFonts w:eastAsia="Calibr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 России от 17 декабря 2010 г. № 1897 (далее – ФГОС)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32C87" w:rsidRDefault="00232C87" w:rsidP="00232C87">
      <w:pPr>
        <w:jc w:val="center"/>
        <w:rPr>
          <w:sz w:val="28"/>
          <w:szCs w:val="28"/>
          <w:lang w:val="ru-RU"/>
        </w:rPr>
      </w:pPr>
    </w:p>
    <w:p w:rsidR="00232C87" w:rsidRDefault="003C033C" w:rsidP="00232C87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0425" cy="8156922"/>
            <wp:effectExtent l="0" t="0" r="3175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2C87" w:rsidRDefault="00232C87" w:rsidP="00232C87">
      <w:pPr>
        <w:jc w:val="center"/>
        <w:rPr>
          <w:sz w:val="28"/>
          <w:szCs w:val="28"/>
          <w:lang w:val="ru-RU"/>
        </w:rPr>
      </w:pPr>
    </w:p>
    <w:p w:rsidR="00232C87" w:rsidRDefault="00232C87" w:rsidP="00232C87">
      <w:pPr>
        <w:jc w:val="both"/>
        <w:rPr>
          <w:sz w:val="28"/>
          <w:szCs w:val="28"/>
          <w:lang w:val="ru-RU"/>
        </w:rPr>
      </w:pPr>
    </w:p>
    <w:p w:rsidR="00CF2EEB" w:rsidRDefault="00CF2EEB"/>
    <w:sectPr w:rsidR="00CF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CE" w:rsidRDefault="00BD67CE" w:rsidP="00232C87">
      <w:r>
        <w:separator/>
      </w:r>
    </w:p>
  </w:endnote>
  <w:endnote w:type="continuationSeparator" w:id="0">
    <w:p w:rsidR="00BD67CE" w:rsidRDefault="00BD67CE" w:rsidP="0023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CE" w:rsidRDefault="00BD67CE" w:rsidP="00232C87">
      <w:r>
        <w:separator/>
      </w:r>
    </w:p>
  </w:footnote>
  <w:footnote w:type="continuationSeparator" w:id="0">
    <w:p w:rsidR="00BD67CE" w:rsidRDefault="00BD67CE" w:rsidP="00232C87">
      <w:r>
        <w:continuationSeparator/>
      </w:r>
    </w:p>
  </w:footnote>
  <w:footnote w:id="1">
    <w:p w:rsidR="00232C87" w:rsidRDefault="00232C87" w:rsidP="00232C87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87"/>
    <w:rsid w:val="00041460"/>
    <w:rsid w:val="0007628A"/>
    <w:rsid w:val="000D1CA6"/>
    <w:rsid w:val="00232C87"/>
    <w:rsid w:val="002A4031"/>
    <w:rsid w:val="003B572C"/>
    <w:rsid w:val="003C033C"/>
    <w:rsid w:val="00491793"/>
    <w:rsid w:val="0055331B"/>
    <w:rsid w:val="00BD67CE"/>
    <w:rsid w:val="00C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32C87"/>
    <w:rPr>
      <w:sz w:val="20"/>
      <w:szCs w:val="20"/>
      <w:lang w:val="ru-RU" w:eastAsia="ru-RU" w:bidi="ar-SA"/>
    </w:rPr>
  </w:style>
  <w:style w:type="character" w:customStyle="1" w:styleId="a4">
    <w:name w:val="Текст сноски Знак"/>
    <w:basedOn w:val="a0"/>
    <w:link w:val="a3"/>
    <w:semiHidden/>
    <w:rsid w:val="00232C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32C8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C03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33C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32C87"/>
    <w:rPr>
      <w:sz w:val="20"/>
      <w:szCs w:val="20"/>
      <w:lang w:val="ru-RU" w:eastAsia="ru-RU" w:bidi="ar-SA"/>
    </w:rPr>
  </w:style>
  <w:style w:type="character" w:customStyle="1" w:styleId="a4">
    <w:name w:val="Текст сноски Знак"/>
    <w:basedOn w:val="a0"/>
    <w:link w:val="a3"/>
    <w:semiHidden/>
    <w:rsid w:val="00232C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32C8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C03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33C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2017-03-20T07:55:00Z</cp:lastPrinted>
  <dcterms:created xsi:type="dcterms:W3CDTF">2017-03-20T07:55:00Z</dcterms:created>
  <dcterms:modified xsi:type="dcterms:W3CDTF">2017-03-28T14:34:00Z</dcterms:modified>
</cp:coreProperties>
</file>