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36202" w14:textId="77777777" w:rsidR="008A4683" w:rsidRPr="008A4683" w:rsidRDefault="002E6FEF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6107D3E" wp14:editId="51A1A7E3">
            <wp:simplePos x="0" y="0"/>
            <wp:positionH relativeFrom="margin">
              <wp:posOffset>-533400</wp:posOffset>
            </wp:positionH>
            <wp:positionV relativeFrom="margin">
              <wp:posOffset>-275590</wp:posOffset>
            </wp:positionV>
            <wp:extent cx="7623810" cy="1695450"/>
            <wp:effectExtent l="0" t="0" r="0" b="0"/>
            <wp:wrapSquare wrapText="bothSides"/>
            <wp:docPr id="2" name="Рисунок 2" descr="D:\Дызайн\Шапки писем\СОШ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ызайн\Шапки писем\СОШ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tblW w:w="16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  <w:gridCol w:w="5528"/>
      </w:tblGrid>
      <w:tr w:rsidR="00B9459C" w14:paraId="6C0B637B" w14:textId="77777777" w:rsidTr="00B9459C">
        <w:trPr>
          <w:trHeight w:val="1129"/>
        </w:trPr>
        <w:tc>
          <w:tcPr>
            <w:tcW w:w="5353" w:type="dxa"/>
            <w:hideMark/>
          </w:tcPr>
          <w:p w14:paraId="74BBAAFB" w14:textId="4D1828CD" w:rsidR="00F32B0E" w:rsidRDefault="00F32B0E" w:rsidP="00F32B0E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 № </w:t>
            </w:r>
            <w:r w:rsidR="00276F3A">
              <w:rPr>
                <w:rFonts w:ascii="Times New Roman" w:hAnsi="Times New Roman" w:cs="Times New Roman"/>
                <w:b/>
              </w:rPr>
              <w:t>он 39</w:t>
            </w:r>
            <w:r>
              <w:rPr>
                <w:rFonts w:ascii="Times New Roman" w:hAnsi="Times New Roman" w:cs="Times New Roman"/>
                <w:b/>
              </w:rPr>
              <w:t xml:space="preserve">/10 от </w:t>
            </w:r>
            <w:r w:rsidR="008A1E19">
              <w:rPr>
                <w:rFonts w:ascii="Times New Roman" w:hAnsi="Times New Roman" w:cs="Times New Roman"/>
                <w:b/>
              </w:rPr>
              <w:t>02</w:t>
            </w:r>
            <w:r w:rsidR="00C5723C">
              <w:rPr>
                <w:rFonts w:ascii="Times New Roman" w:hAnsi="Times New Roman" w:cs="Times New Roman"/>
                <w:b/>
              </w:rPr>
              <w:t xml:space="preserve"> ноября</w:t>
            </w:r>
            <w:r>
              <w:rPr>
                <w:rFonts w:ascii="Times New Roman" w:hAnsi="Times New Roman" w:cs="Times New Roman"/>
                <w:b/>
              </w:rPr>
              <w:t xml:space="preserve"> 2018 г.   </w:t>
            </w:r>
          </w:p>
          <w:p w14:paraId="5E9B4FA6" w14:textId="59C9A84F" w:rsidR="00F32B0E" w:rsidRDefault="00F32B0E" w:rsidP="00F32B0E">
            <w:pPr>
              <w:spacing w:after="100" w:afterAutospacing="1"/>
              <w:ind w:left="142"/>
              <w:rPr>
                <w:rFonts w:ascii="Times New Roman" w:hAnsi="Times New Roman" w:cs="Times New Roman"/>
              </w:rPr>
            </w:pPr>
            <w:r w:rsidRPr="001E008E">
              <w:rPr>
                <w:rFonts w:ascii="Times New Roman" w:hAnsi="Times New Roman" w:cs="Times New Roman"/>
              </w:rPr>
              <w:t xml:space="preserve">Приглашение на Всероссийский онлайн семинар </w:t>
            </w:r>
            <w:r w:rsidRPr="000419E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Государственный контроль(надзор)в сфере общего образования: как успешно пройти проверку</w:t>
            </w:r>
            <w:r w:rsidRPr="000419E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548B76" w14:textId="2FD40B21" w:rsidR="00B9459C" w:rsidRDefault="00B9459C" w:rsidP="006F5442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DDC6EA0" w14:textId="5912395F" w:rsidR="00B9459C" w:rsidRDefault="00276F3A" w:rsidP="0052745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Руководителям муниципальных органов управления образованием  </w:t>
            </w:r>
          </w:p>
        </w:tc>
        <w:tc>
          <w:tcPr>
            <w:tcW w:w="5528" w:type="dxa"/>
            <w:hideMark/>
          </w:tcPr>
          <w:p w14:paraId="1676F115" w14:textId="3B0AF16B" w:rsidR="00B9459C" w:rsidRPr="00380A79" w:rsidRDefault="00B9459C" w:rsidP="00B9459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ИО министра образования, науки и молодежной политики</w:t>
            </w:r>
            <w:r>
              <w:rPr>
                <w:rFonts w:ascii="Times New Roman" w:hAnsi="Times New Roman" w:cs="Times New Roman"/>
                <w:b/>
              </w:rPr>
              <w:br/>
              <w:t>Краснодарского края</w:t>
            </w:r>
            <w:r>
              <w:rPr>
                <w:rFonts w:ascii="Times New Roman" w:hAnsi="Times New Roman" w:cs="Times New Roman"/>
                <w:b/>
              </w:rPr>
              <w:br/>
              <w:t>Федоренко К.А.</w:t>
            </w:r>
          </w:p>
        </w:tc>
      </w:tr>
    </w:tbl>
    <w:p w14:paraId="53003AE7" w14:textId="38E2D164" w:rsidR="00380A79" w:rsidRPr="00CB07B6" w:rsidRDefault="00276F3A" w:rsidP="00723E89">
      <w:pPr>
        <w:pStyle w:val="Standard"/>
        <w:spacing w:after="100" w:afterAutospacing="1"/>
        <w:ind w:right="-28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Уважаемые</w:t>
      </w:r>
      <w:r w:rsidR="00527450" w:rsidRPr="005469BD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коллеги</w:t>
      </w:r>
      <w:r w:rsidR="00380A79" w:rsidRPr="00CB07B6">
        <w:rPr>
          <w:rFonts w:cs="Times New Roman"/>
          <w:b/>
          <w:sz w:val="22"/>
          <w:szCs w:val="22"/>
        </w:rPr>
        <w:t>!</w:t>
      </w:r>
    </w:p>
    <w:p w14:paraId="28E4837F" w14:textId="74865E35" w:rsidR="00F32B0E" w:rsidRDefault="00F32B0E" w:rsidP="00723E89">
      <w:pPr>
        <w:pStyle w:val="a5"/>
        <w:spacing w:after="100" w:afterAutospacing="1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22-23 ноября 2018 года</w:t>
      </w:r>
      <w:r>
        <w:rPr>
          <w:rFonts w:ascii="Times New Roman" w:hAnsi="Times New Roman" w:cs="Times New Roman"/>
          <w:sz w:val="24"/>
          <w:szCs w:val="24"/>
        </w:rPr>
        <w:t xml:space="preserve"> состоится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Всероссийский онлайн-семинар для руководителей </w:t>
      </w:r>
      <w:r w:rsidR="00723E89">
        <w:rPr>
          <w:rFonts w:ascii="Times New Roman" w:hAnsi="Times New Roman" w:cs="Times New Roman"/>
          <w:b/>
          <w:sz w:val="24"/>
          <w:szCs w:val="24"/>
        </w:rPr>
        <w:t>обще</w:t>
      </w:r>
      <w:r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 w:rsidRPr="00F06EFE">
        <w:rPr>
          <w:rFonts w:ascii="Times New Roman" w:hAnsi="Times New Roman" w:cs="Times New Roman"/>
          <w:b/>
          <w:sz w:val="24"/>
          <w:szCs w:val="24"/>
        </w:rPr>
        <w:t>: «</w:t>
      </w:r>
      <w:r w:rsidRPr="00F06EFE">
        <w:rPr>
          <w:rFonts w:ascii="Times New Roman" w:hAnsi="Times New Roman" w:cs="Times New Roman"/>
          <w:b/>
        </w:rPr>
        <w:t xml:space="preserve">Государственный контроль(надзор)в сфере </w:t>
      </w:r>
      <w:r>
        <w:rPr>
          <w:rFonts w:ascii="Times New Roman" w:hAnsi="Times New Roman" w:cs="Times New Roman"/>
          <w:b/>
        </w:rPr>
        <w:t>общего</w:t>
      </w:r>
      <w:r w:rsidRPr="00F06EFE">
        <w:rPr>
          <w:rFonts w:ascii="Times New Roman" w:hAnsi="Times New Roman" w:cs="Times New Roman"/>
          <w:b/>
        </w:rPr>
        <w:t xml:space="preserve"> образования: как успешно пройти проверку</w:t>
      </w:r>
      <w:r w:rsidRPr="00F06EFE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2D0">
        <w:rPr>
          <w:rFonts w:ascii="Times New Roman" w:hAnsi="Times New Roman" w:cs="Times New Roman"/>
          <w:sz w:val="24"/>
          <w:szCs w:val="24"/>
        </w:rPr>
        <w:t xml:space="preserve">Цель проведения мероприятия - информационная поддержка руководителей и ведущих специалистов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E612D0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</w:t>
      </w:r>
      <w:r>
        <w:rPr>
          <w:rFonts w:ascii="Times New Roman" w:hAnsi="Times New Roman" w:cs="Times New Roman"/>
          <w:sz w:val="24"/>
          <w:szCs w:val="24"/>
        </w:rPr>
        <w:t>по вопросам повышения качества образования</w:t>
      </w:r>
      <w:r w:rsidRPr="00E612D0">
        <w:rPr>
          <w:rFonts w:ascii="Times New Roman" w:hAnsi="Times New Roman" w:cs="Times New Roman"/>
          <w:sz w:val="24"/>
          <w:szCs w:val="24"/>
        </w:rPr>
        <w:t>.</w:t>
      </w:r>
    </w:p>
    <w:p w14:paraId="3C1B79D7" w14:textId="77777777" w:rsidR="00F32B0E" w:rsidRDefault="00F32B0E" w:rsidP="00723E89">
      <w:pPr>
        <w:pStyle w:val="a5"/>
        <w:spacing w:after="100" w:afterAutospacing="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мероприятии осуществляется на некоммерческой (бесплатной) основе, за счет средств Ассоциации и партнеров мероприятия. </w:t>
      </w:r>
    </w:p>
    <w:p w14:paraId="6C3C80BD" w14:textId="77777777" w:rsidR="00F32B0E" w:rsidRPr="00BD3114" w:rsidRDefault="00F32B0E" w:rsidP="00723E89">
      <w:pPr>
        <w:pStyle w:val="a5"/>
        <w:spacing w:after="100" w:afterAutospacing="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EFE">
        <w:rPr>
          <w:rFonts w:ascii="Times New Roman" w:hAnsi="Times New Roman" w:cs="Times New Roman"/>
          <w:sz w:val="24"/>
          <w:szCs w:val="24"/>
        </w:rPr>
        <w:t xml:space="preserve">Спикер </w:t>
      </w:r>
      <w:proofErr w:type="spellStart"/>
      <w:r w:rsidRPr="00F06EFE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F06E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06EFE">
        <w:rPr>
          <w:rFonts w:ascii="Times New Roman" w:hAnsi="Times New Roman" w:cs="Times New Roman"/>
          <w:b/>
          <w:i/>
          <w:sz w:val="24"/>
          <w:szCs w:val="24"/>
        </w:rPr>
        <w:t>Ладнушкина</w:t>
      </w:r>
      <w:proofErr w:type="spellEnd"/>
      <w:r w:rsidRPr="00F06EFE">
        <w:rPr>
          <w:rFonts w:ascii="Times New Roman" w:hAnsi="Times New Roman" w:cs="Times New Roman"/>
          <w:b/>
          <w:i/>
          <w:sz w:val="24"/>
          <w:szCs w:val="24"/>
        </w:rPr>
        <w:t xml:space="preserve"> Нина Михайловна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6EFE">
        <w:rPr>
          <w:rFonts w:ascii="Times New Roman" w:hAnsi="Times New Roman" w:cs="Times New Roman"/>
          <w:sz w:val="24"/>
          <w:szCs w:val="24"/>
        </w:rPr>
        <w:t>кандидат педагогических наук, доцент кафедры международного права и прав человека Юридического института ГАОУ ВО МГПУ, почетный работник образования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23C479" w14:textId="77777777" w:rsidR="00F32B0E" w:rsidRDefault="00F32B0E" w:rsidP="00F32B0E">
      <w:pPr>
        <w:pStyle w:val="a5"/>
        <w:spacing w:after="100" w:afterAutospacing="1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Программой мероприятия предусмотрено обсуждение следующих вопросов:</w:t>
      </w:r>
    </w:p>
    <w:p w14:paraId="3F3552DD" w14:textId="7D5B3BE4" w:rsidR="00F32B0E" w:rsidRDefault="00F32B0E" w:rsidP="00F32B0E">
      <w:pPr>
        <w:pStyle w:val="a5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 ноября</w:t>
      </w:r>
      <w:r w:rsidRPr="00EE6A2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открытая программа для всех желающих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8BA41" w14:textId="1C908E03" w:rsidR="00F32B0E" w:rsidRDefault="00F32B0E" w:rsidP="00F32B0E">
      <w:pPr>
        <w:pStyle w:val="a5"/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B0E">
        <w:rPr>
          <w:rFonts w:ascii="Times New Roman" w:hAnsi="Times New Roman" w:cs="Times New Roman"/>
          <w:b/>
          <w:sz w:val="24"/>
          <w:szCs w:val="24"/>
        </w:rPr>
        <w:t>Секция № 1 «Государственный контроль (надзор) в сфере образования: как пройти его успешно»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64524B9" w14:textId="77777777" w:rsidR="00F32B0E" w:rsidRPr="00F32B0E" w:rsidRDefault="00F32B0E" w:rsidP="00F32B0E">
      <w:pPr>
        <w:pStyle w:val="a5"/>
        <w:numPr>
          <w:ilvl w:val="0"/>
          <w:numId w:val="40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32B0E">
        <w:rPr>
          <w:rFonts w:ascii="Times New Roman" w:hAnsi="Times New Roman" w:cs="Times New Roman"/>
          <w:sz w:val="24"/>
          <w:szCs w:val="24"/>
        </w:rPr>
        <w:t>Проверка как форма осуществления государственного контроля (надзора): особенности их осуществления для организаций, осуществляющих образовательную деятельность;</w:t>
      </w:r>
    </w:p>
    <w:p w14:paraId="059EB224" w14:textId="77777777" w:rsidR="00F32B0E" w:rsidRPr="00F32B0E" w:rsidRDefault="00F32B0E" w:rsidP="00F32B0E">
      <w:pPr>
        <w:pStyle w:val="a5"/>
        <w:numPr>
          <w:ilvl w:val="0"/>
          <w:numId w:val="40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32B0E">
        <w:rPr>
          <w:rFonts w:ascii="Times New Roman" w:hAnsi="Times New Roman" w:cs="Times New Roman"/>
          <w:sz w:val="24"/>
          <w:szCs w:val="24"/>
        </w:rPr>
        <w:t>Обязательные требования, установленные законодательством в сфере образования, для организаций, осуществляющих образовательную деятельность по основным образовательным программам и дополнительным образовательным программам;</w:t>
      </w:r>
    </w:p>
    <w:p w14:paraId="02A8E0AB" w14:textId="7F62C91C" w:rsidR="00F32B0E" w:rsidRPr="002279CB" w:rsidRDefault="00F32B0E" w:rsidP="00F32B0E">
      <w:pPr>
        <w:pStyle w:val="a5"/>
        <w:numPr>
          <w:ilvl w:val="0"/>
          <w:numId w:val="40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32B0E">
        <w:rPr>
          <w:rFonts w:ascii="Times New Roman" w:hAnsi="Times New Roman" w:cs="Times New Roman"/>
          <w:sz w:val="24"/>
          <w:szCs w:val="24"/>
        </w:rPr>
        <w:t>Типичные нарушения обязательных требований, установленных законодательством в сфере образования для организаций, осуществляющих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254BA" w14:textId="601960E8" w:rsidR="00F32B0E" w:rsidRDefault="00F32B0E" w:rsidP="00F32B0E">
      <w:pPr>
        <w:pStyle w:val="a5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23 ноября </w:t>
      </w:r>
      <w:r w:rsidRPr="00EE6A28">
        <w:rPr>
          <w:rFonts w:ascii="Times New Roman" w:hAnsi="Times New Roman" w:cs="Times New Roman"/>
          <w:b/>
          <w:sz w:val="24"/>
          <w:szCs w:val="24"/>
          <w:u w:val="single"/>
        </w:rPr>
        <w:t>2018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программа для членов Ассоциации: </w:t>
      </w:r>
    </w:p>
    <w:p w14:paraId="39993E62" w14:textId="53B594B3" w:rsidR="00F32B0E" w:rsidRDefault="00723E89" w:rsidP="00F32B0E">
      <w:pPr>
        <w:pStyle w:val="a5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№2 </w:t>
      </w:r>
      <w:r w:rsidR="00F32B0E" w:rsidRPr="00F32B0E">
        <w:rPr>
          <w:rFonts w:ascii="Times New Roman" w:hAnsi="Times New Roman" w:cs="Times New Roman"/>
          <w:b/>
          <w:sz w:val="24"/>
          <w:szCs w:val="24"/>
        </w:rPr>
        <w:t>«Образовательная программа как объект экспертизы при федеральном государственном контроле качества образования»</w:t>
      </w:r>
      <w:r w:rsidR="00F32B0E">
        <w:rPr>
          <w:rFonts w:ascii="Times New Roman" w:hAnsi="Times New Roman" w:cs="Times New Roman"/>
          <w:b/>
          <w:sz w:val="24"/>
          <w:szCs w:val="24"/>
        </w:rPr>
        <w:t>.</w:t>
      </w:r>
    </w:p>
    <w:p w14:paraId="032C49C5" w14:textId="77777777" w:rsidR="00F32B0E" w:rsidRPr="00F32B0E" w:rsidRDefault="00F32B0E" w:rsidP="00F32B0E">
      <w:pPr>
        <w:pStyle w:val="Standard"/>
        <w:numPr>
          <w:ilvl w:val="0"/>
          <w:numId w:val="42"/>
        </w:numPr>
        <w:spacing w:line="276" w:lineRule="auto"/>
        <w:ind w:left="567" w:hanging="283"/>
        <w:jc w:val="both"/>
        <w:rPr>
          <w:rFonts w:eastAsiaTheme="minorHAnsi" w:cs="Times New Roman"/>
          <w:kern w:val="0"/>
          <w:lang w:eastAsia="en-US" w:bidi="ar-SA"/>
        </w:rPr>
      </w:pPr>
      <w:r w:rsidRPr="00F32B0E">
        <w:rPr>
          <w:rFonts w:eastAsiaTheme="minorHAnsi" w:cs="Times New Roman"/>
          <w:kern w:val="0"/>
          <w:lang w:eastAsia="en-US" w:bidi="ar-SA"/>
        </w:rPr>
        <w:t>Федеральный государственный контроль качества образования, особенности его осуществления;</w:t>
      </w:r>
    </w:p>
    <w:p w14:paraId="5516CFA6" w14:textId="77777777" w:rsidR="00F32B0E" w:rsidRPr="00F32B0E" w:rsidRDefault="00F32B0E" w:rsidP="00F32B0E">
      <w:pPr>
        <w:pStyle w:val="Standard"/>
        <w:numPr>
          <w:ilvl w:val="0"/>
          <w:numId w:val="42"/>
        </w:numPr>
        <w:spacing w:line="276" w:lineRule="auto"/>
        <w:ind w:left="567" w:hanging="283"/>
        <w:jc w:val="both"/>
        <w:rPr>
          <w:rFonts w:eastAsiaTheme="minorHAnsi" w:cs="Times New Roman"/>
          <w:kern w:val="0"/>
          <w:lang w:eastAsia="en-US" w:bidi="ar-SA"/>
        </w:rPr>
      </w:pPr>
      <w:r w:rsidRPr="00F32B0E">
        <w:rPr>
          <w:rFonts w:eastAsiaTheme="minorHAnsi" w:cs="Times New Roman"/>
          <w:kern w:val="0"/>
          <w:lang w:eastAsia="en-US" w:bidi="ar-SA"/>
        </w:rPr>
        <w:t>Образовательная программа как предмет контроля качества образования;</w:t>
      </w:r>
    </w:p>
    <w:p w14:paraId="5DEFA037" w14:textId="6728FF47" w:rsidR="00F32B0E" w:rsidRDefault="00F32B0E" w:rsidP="00F32B0E">
      <w:pPr>
        <w:pStyle w:val="Standard"/>
        <w:numPr>
          <w:ilvl w:val="0"/>
          <w:numId w:val="42"/>
        </w:numPr>
        <w:spacing w:line="276" w:lineRule="auto"/>
        <w:ind w:left="567" w:hanging="283"/>
        <w:jc w:val="both"/>
        <w:rPr>
          <w:rFonts w:cs="Times New Roman"/>
          <w:color w:val="000000" w:themeColor="text1"/>
        </w:rPr>
      </w:pPr>
      <w:r w:rsidRPr="00F32B0E">
        <w:rPr>
          <w:rFonts w:eastAsiaTheme="minorHAnsi" w:cs="Times New Roman"/>
          <w:kern w:val="0"/>
          <w:lang w:eastAsia="en-US" w:bidi="ar-SA"/>
        </w:rPr>
        <w:t>Система мер, применяемая при выявлении несоответствий содержания и качества подготовки, обучающихся по имеющим государственную аккредитацию образовательным программам федеральным государственным образовательным стандартам</w:t>
      </w:r>
      <w:r w:rsidRPr="00CE6130">
        <w:rPr>
          <w:rFonts w:eastAsiaTheme="minorHAnsi" w:cs="Times New Roman"/>
          <w:kern w:val="0"/>
          <w:lang w:eastAsia="en-US" w:bidi="ar-SA"/>
        </w:rPr>
        <w:t>.</w:t>
      </w:r>
    </w:p>
    <w:p w14:paraId="4CE250FF" w14:textId="77777777" w:rsidR="00F32B0E" w:rsidRDefault="00F32B0E" w:rsidP="00F32B0E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</w:p>
    <w:p w14:paraId="214A1982" w14:textId="56DE171C" w:rsidR="00F32B0E" w:rsidRPr="000A7387" w:rsidRDefault="00F32B0E" w:rsidP="00F32B0E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 xml:space="preserve">Для участников онлайн семинара предусмотрена </w:t>
      </w:r>
      <w:r>
        <w:rPr>
          <w:rFonts w:cs="Times New Roman"/>
          <w:b/>
          <w:color w:val="000000" w:themeColor="text1"/>
        </w:rPr>
        <w:t>обязательная регистрация</w:t>
      </w:r>
      <w:r>
        <w:rPr>
          <w:rFonts w:cs="Times New Roman"/>
          <w:color w:val="000000" w:themeColor="text1"/>
        </w:rPr>
        <w:t xml:space="preserve"> на странице мероприятия</w:t>
      </w:r>
      <w:r w:rsidR="00723E89">
        <w:rPr>
          <w:rFonts w:cs="Times New Roman"/>
          <w:color w:val="000000" w:themeColor="text1"/>
        </w:rPr>
        <w:t>:</w:t>
      </w:r>
    </w:p>
    <w:p w14:paraId="4306F8A1" w14:textId="0483A40F" w:rsidR="00421286" w:rsidRDefault="00C56131" w:rsidP="00723E89">
      <w:pPr>
        <w:pStyle w:val="Standard"/>
        <w:spacing w:after="100" w:afterAutospacing="1" w:line="276" w:lineRule="auto"/>
        <w:ind w:firstLine="567"/>
        <w:jc w:val="center"/>
        <w:rPr>
          <w:rStyle w:val="ac"/>
          <w:sz w:val="28"/>
          <w:szCs w:val="28"/>
        </w:rPr>
      </w:pPr>
      <w:hyperlink r:id="rId9" w:history="1">
        <w:r w:rsidR="00723E89" w:rsidRPr="005C5DD3">
          <w:rPr>
            <w:rStyle w:val="ac"/>
            <w:sz w:val="28"/>
            <w:szCs w:val="28"/>
          </w:rPr>
          <w:t>https://educationmanagers.ru/events1/school-nadzor/</w:t>
        </w:r>
      </w:hyperlink>
    </w:p>
    <w:p w14:paraId="283BD58F" w14:textId="4DDEF29A" w:rsidR="00380A79" w:rsidRDefault="00380A79" w:rsidP="00E612D0">
      <w:pPr>
        <w:pStyle w:val="Standard"/>
        <w:spacing w:line="276" w:lineRule="auto"/>
        <w:ind w:firstLine="567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color w:val="000000" w:themeColor="text1"/>
        </w:rPr>
        <w:t xml:space="preserve">Учитывая значимость мероприятия, </w:t>
      </w:r>
      <w:r w:rsidRPr="00951B85">
        <w:rPr>
          <w:rFonts w:cs="Times New Roman"/>
          <w:b/>
          <w:color w:val="000000" w:themeColor="text1"/>
        </w:rPr>
        <w:t>просим Вас оказать информационную поддержку</w:t>
      </w:r>
      <w:r>
        <w:rPr>
          <w:rFonts w:cs="Times New Roman"/>
          <w:color w:val="000000" w:themeColor="text1"/>
        </w:rPr>
        <w:t xml:space="preserve"> </w:t>
      </w:r>
      <w:r w:rsidRPr="001322E6">
        <w:rPr>
          <w:rFonts w:cs="Times New Roman"/>
        </w:rPr>
        <w:t>Всероссийскому онлайн-семинару</w:t>
      </w:r>
      <w:r>
        <w:rPr>
          <w:rFonts w:cs="Times New Roman"/>
        </w:rPr>
        <w:t xml:space="preserve"> </w:t>
      </w:r>
      <w:r>
        <w:rPr>
          <w:rFonts w:cs="Times New Roman"/>
          <w:color w:val="000000" w:themeColor="text1"/>
        </w:rPr>
        <w:t xml:space="preserve">и </w:t>
      </w:r>
      <w:r w:rsidRPr="001C183F">
        <w:rPr>
          <w:rFonts w:cs="Times New Roman"/>
          <w:b/>
          <w:color w:val="000000" w:themeColor="text1"/>
        </w:rPr>
        <w:t>организовать рассылку писем-приглашений</w:t>
      </w:r>
      <w:r>
        <w:rPr>
          <w:rFonts w:cs="Times New Roman"/>
          <w:color w:val="000000" w:themeColor="text1"/>
        </w:rPr>
        <w:t xml:space="preserve"> руководителям образовательных организаций вашего региона. В связи с ограничениями онлайн-площадки по количеству слушателей, просим Вас дать ответ до </w:t>
      </w:r>
      <w:r w:rsidR="00723E89">
        <w:rPr>
          <w:rFonts w:cs="Times New Roman"/>
          <w:b/>
          <w:color w:val="000000" w:themeColor="text1"/>
        </w:rPr>
        <w:t>10</w:t>
      </w:r>
      <w:r>
        <w:rPr>
          <w:rFonts w:cs="Times New Roman"/>
          <w:b/>
          <w:color w:val="000000" w:themeColor="text1"/>
        </w:rPr>
        <w:t xml:space="preserve"> </w:t>
      </w:r>
      <w:r w:rsidR="00723E89">
        <w:rPr>
          <w:rFonts w:cs="Times New Roman"/>
          <w:b/>
          <w:color w:val="000000" w:themeColor="text1"/>
        </w:rPr>
        <w:t>ноября</w:t>
      </w:r>
      <w:r>
        <w:rPr>
          <w:rFonts w:cs="Times New Roman"/>
          <w:b/>
          <w:color w:val="000000" w:themeColor="text1"/>
        </w:rPr>
        <w:t xml:space="preserve"> 2018 года.</w:t>
      </w:r>
    </w:p>
    <w:p w14:paraId="1A7C97C8" w14:textId="77777777" w:rsidR="00380A79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10"/>
          <w:szCs w:val="10"/>
        </w:rPr>
      </w:pPr>
      <w:r>
        <w:rPr>
          <w:rFonts w:cs="Times New Roman"/>
          <w:b/>
          <w:color w:val="000000" w:themeColor="text1"/>
        </w:rPr>
        <w:t xml:space="preserve"> </w:t>
      </w:r>
    </w:p>
    <w:p w14:paraId="2BB2F117" w14:textId="77777777" w:rsidR="00C5723C" w:rsidRPr="007A754C" w:rsidRDefault="00380A79" w:rsidP="00C5723C">
      <w:pPr>
        <w:pStyle w:val="Standard"/>
        <w:spacing w:line="276" w:lineRule="auto"/>
        <w:ind w:firstLine="568"/>
        <w:jc w:val="both"/>
        <w:rPr>
          <w:rFonts w:cs="Times New Roman"/>
          <w:color w:val="000000" w:themeColor="text1"/>
        </w:rPr>
      </w:pPr>
      <w:r w:rsidRPr="002B0CB5">
        <w:rPr>
          <w:rFonts w:cs="Times New Roman"/>
          <w:b/>
          <w:color w:val="000000" w:themeColor="text1"/>
        </w:rPr>
        <w:t>Координатор проекта</w:t>
      </w:r>
      <w:r w:rsidR="00C5723C" w:rsidRPr="002B0CB5">
        <w:rPr>
          <w:rFonts w:cs="Times New Roman"/>
          <w:color w:val="000000" w:themeColor="text1"/>
        </w:rPr>
        <w:t xml:space="preserve">: </w:t>
      </w:r>
      <w:r w:rsidR="00C5723C">
        <w:rPr>
          <w:rFonts w:cs="Times New Roman"/>
          <w:color w:val="000000" w:themeColor="text1"/>
        </w:rPr>
        <w:t xml:space="preserve">Ласточкина Елена Николаевна тел.: +7 (495) 108-06-73, доб. </w:t>
      </w:r>
      <w:r w:rsidR="00C5723C" w:rsidRPr="007A754C">
        <w:rPr>
          <w:rFonts w:cs="Times New Roman"/>
          <w:color w:val="000000" w:themeColor="text1"/>
        </w:rPr>
        <w:t xml:space="preserve">(122); </w:t>
      </w:r>
    </w:p>
    <w:p w14:paraId="0AD7C797" w14:textId="77777777" w:rsidR="00C5723C" w:rsidRPr="00C5723C" w:rsidRDefault="00C5723C" w:rsidP="00C5723C">
      <w:pPr>
        <w:pStyle w:val="Standard"/>
        <w:spacing w:after="7680" w:line="276" w:lineRule="auto"/>
        <w:ind w:firstLine="568"/>
        <w:jc w:val="both"/>
        <w:rPr>
          <w:rFonts w:cs="Times New Roman"/>
          <w:color w:val="000000" w:themeColor="text1"/>
          <w:lang w:val="en-US"/>
        </w:rPr>
      </w:pPr>
      <w:r>
        <w:rPr>
          <w:rFonts w:cs="Times New Roman"/>
          <w:color w:val="000000" w:themeColor="text1"/>
        </w:rPr>
        <w:t>Е</w:t>
      </w:r>
      <w:r w:rsidRPr="00C5723C">
        <w:rPr>
          <w:rFonts w:cs="Times New Roman"/>
          <w:color w:val="000000" w:themeColor="text1"/>
          <w:lang w:val="en-US"/>
        </w:rPr>
        <w:t>-</w:t>
      </w:r>
      <w:r>
        <w:rPr>
          <w:rFonts w:cs="Times New Roman"/>
          <w:color w:val="000000" w:themeColor="text1"/>
          <w:lang w:val="en-US"/>
        </w:rPr>
        <w:t>mail</w:t>
      </w:r>
      <w:r w:rsidRPr="00C5723C">
        <w:rPr>
          <w:rFonts w:cs="Times New Roman"/>
          <w:color w:val="000000" w:themeColor="text1"/>
          <w:lang w:val="en-US"/>
        </w:rPr>
        <w:t>:</w:t>
      </w:r>
      <w:r w:rsidRPr="00C5723C">
        <w:rPr>
          <w:lang w:val="en-US"/>
        </w:rPr>
        <w:t xml:space="preserve"> </w:t>
      </w:r>
      <w:r>
        <w:rPr>
          <w:rFonts w:cs="Times New Roman"/>
          <w:color w:val="000000" w:themeColor="text1"/>
          <w:lang w:val="en-US"/>
        </w:rPr>
        <w:t>e</w:t>
      </w:r>
      <w:r w:rsidRPr="00C5723C">
        <w:rPr>
          <w:rFonts w:cs="Times New Roman"/>
          <w:color w:val="000000" w:themeColor="text1"/>
          <w:lang w:val="en-US"/>
        </w:rPr>
        <w:t>.</w:t>
      </w:r>
      <w:r>
        <w:rPr>
          <w:rFonts w:cs="Times New Roman"/>
          <w:color w:val="000000" w:themeColor="text1"/>
          <w:lang w:val="en-US"/>
        </w:rPr>
        <w:t>lastochkina</w:t>
      </w:r>
      <w:r w:rsidRPr="00C5723C">
        <w:rPr>
          <w:rFonts w:cs="Times New Roman"/>
          <w:color w:val="000000" w:themeColor="text1"/>
          <w:lang w:val="en-US"/>
        </w:rPr>
        <w:t>@</w:t>
      </w:r>
      <w:r>
        <w:rPr>
          <w:rFonts w:cs="Times New Roman"/>
          <w:color w:val="000000" w:themeColor="text1"/>
          <w:lang w:val="en-US"/>
        </w:rPr>
        <w:t>edu</w:t>
      </w:r>
      <w:r w:rsidRPr="00C5723C">
        <w:rPr>
          <w:rFonts w:cs="Times New Roman"/>
          <w:color w:val="000000" w:themeColor="text1"/>
          <w:lang w:val="en-US"/>
        </w:rPr>
        <w:t>-</w:t>
      </w:r>
      <w:r>
        <w:rPr>
          <w:rFonts w:cs="Times New Roman"/>
          <w:color w:val="000000" w:themeColor="text1"/>
          <w:lang w:val="en-US"/>
        </w:rPr>
        <w:t>m</w:t>
      </w:r>
      <w:r w:rsidRPr="00C5723C">
        <w:rPr>
          <w:rFonts w:cs="Times New Roman"/>
          <w:color w:val="000000" w:themeColor="text1"/>
          <w:lang w:val="en-US"/>
        </w:rPr>
        <w:t>.</w:t>
      </w:r>
      <w:r>
        <w:rPr>
          <w:rFonts w:cs="Times New Roman"/>
          <w:color w:val="000000" w:themeColor="text1"/>
          <w:lang w:val="en-US"/>
        </w:rPr>
        <w:t>ru</w:t>
      </w:r>
    </w:p>
    <w:p w14:paraId="684D3984" w14:textId="31A1EAA1" w:rsidR="00380A79" w:rsidRPr="00C5723C" w:rsidRDefault="00380A79" w:rsidP="00C5723C">
      <w:pPr>
        <w:pStyle w:val="Standard"/>
        <w:spacing w:line="276" w:lineRule="auto"/>
        <w:ind w:firstLine="568"/>
        <w:jc w:val="both"/>
        <w:rPr>
          <w:rFonts w:cs="Times New Roman"/>
          <w:b/>
          <w:color w:val="000000" w:themeColor="text1"/>
          <w:sz w:val="10"/>
          <w:szCs w:val="10"/>
          <w:lang w:val="en-US"/>
        </w:rPr>
      </w:pPr>
    </w:p>
    <w:p w14:paraId="10AF40FD" w14:textId="77777777" w:rsidR="00380A79" w:rsidRDefault="00FB2F53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41B28CAD" wp14:editId="79CBA12F">
            <wp:simplePos x="0" y="0"/>
            <wp:positionH relativeFrom="column">
              <wp:posOffset>2733676</wp:posOffset>
            </wp:positionH>
            <wp:positionV relativeFrom="paragraph">
              <wp:posOffset>10795</wp:posOffset>
            </wp:positionV>
            <wp:extent cx="2000250" cy="762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ochnoe-izgotovlenie-faksimi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A7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2E5CE64E" w14:textId="77777777" w:rsidR="00AB729F" w:rsidRDefault="00AB729F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3CFC013F" w14:textId="77777777" w:rsidR="00380A79" w:rsidRPr="00AB729F" w:rsidRDefault="00AB729F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>общего</w:t>
      </w:r>
      <w:proofErr w:type="gramEnd"/>
      <w:r>
        <w:rPr>
          <w:b/>
          <w:color w:val="000000" w:themeColor="text1"/>
          <w:sz w:val="24"/>
          <w:szCs w:val="24"/>
        </w:rPr>
        <w:t xml:space="preserve"> образования </w:t>
      </w:r>
      <w:r w:rsidR="00380A79">
        <w:rPr>
          <w:b/>
          <w:color w:val="000000" w:themeColor="text1"/>
          <w:sz w:val="24"/>
          <w:szCs w:val="24"/>
        </w:rPr>
        <w:t xml:space="preserve">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Л</w:t>
      </w:r>
      <w:r w:rsidR="00380A79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С</w:t>
      </w:r>
      <w:r w:rsidR="00380A79">
        <w:rPr>
          <w:b/>
          <w:color w:val="000000" w:themeColor="text1"/>
          <w:sz w:val="24"/>
          <w:szCs w:val="24"/>
        </w:rPr>
        <w:t xml:space="preserve">. </w:t>
      </w:r>
      <w:r>
        <w:rPr>
          <w:b/>
          <w:color w:val="000000" w:themeColor="text1"/>
          <w:sz w:val="24"/>
          <w:szCs w:val="24"/>
        </w:rPr>
        <w:t>Соловьева</w:t>
      </w:r>
      <w:r w:rsidR="00380A79">
        <w:rPr>
          <w:b/>
          <w:color w:val="000000" w:themeColor="text1"/>
          <w:sz w:val="24"/>
          <w:szCs w:val="24"/>
        </w:rPr>
        <w:softHyphen/>
      </w:r>
    </w:p>
    <w:p w14:paraId="2AC8AF98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052EA9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DBFE70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BCB7AC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DF2909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361929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6FFA09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D7F154" w14:textId="77777777" w:rsidR="00380A79" w:rsidRDefault="00380A79" w:rsidP="00E612D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Приложение:</w:t>
      </w:r>
    </w:p>
    <w:p w14:paraId="0851F6FD" w14:textId="77777777" w:rsidR="00380A79" w:rsidRDefault="00380A79" w:rsidP="00E612D0">
      <w:pPr>
        <w:pStyle w:val="Standard"/>
        <w:jc w:val="both"/>
        <w:rPr>
          <w:rFonts w:cs="Times New Roman"/>
        </w:rPr>
      </w:pPr>
    </w:p>
    <w:p w14:paraId="4B7D08B9" w14:textId="77777777" w:rsidR="00380A79" w:rsidRDefault="00380A79" w:rsidP="00AB729F">
      <w:pPr>
        <w:pStyle w:val="Standard"/>
        <w:numPr>
          <w:ilvl w:val="0"/>
          <w:numId w:val="33"/>
        </w:numPr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Письмо-приглашение для рассылки.</w:t>
      </w:r>
    </w:p>
    <w:p w14:paraId="16C47F9F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0B60A525" w14:textId="77777777" w:rsidR="00380A79" w:rsidRPr="009E39E7" w:rsidRDefault="00380A79" w:rsidP="00E612D0">
      <w:pPr>
        <w:pStyle w:val="2"/>
        <w:tabs>
          <w:tab w:val="right" w:pos="8503"/>
        </w:tabs>
        <w:spacing w:line="240" w:lineRule="auto"/>
        <w:ind w:firstLine="0"/>
        <w:jc w:val="right"/>
      </w:pPr>
      <w:r w:rsidRPr="009E39E7">
        <w:lastRenderedPageBreak/>
        <w:t>Приложение 1.</w:t>
      </w:r>
    </w:p>
    <w:p w14:paraId="15AC40A1" w14:textId="77777777" w:rsidR="00380A79" w:rsidRPr="00FB2F53" w:rsidRDefault="00380A79" w:rsidP="00FB2F53">
      <w:pPr>
        <w:spacing w:after="0"/>
        <w:jc w:val="right"/>
        <w:rPr>
          <w:rStyle w:val="af0"/>
          <w:rFonts w:ascii="Times New Roman" w:hAnsi="Times New Roman" w:cs="Times New Roman"/>
          <w:b w:val="0"/>
          <w:color w:val="111111"/>
        </w:rPr>
      </w:pPr>
      <w:r w:rsidRPr="009E39E7">
        <w:rPr>
          <w:rFonts w:ascii="Times New Roman" w:hAnsi="Times New Roman" w:cs="Times New Roman"/>
        </w:rPr>
        <w:t>Письмо-приглашение на</w:t>
      </w:r>
      <w:r w:rsidRPr="009E39E7">
        <w:rPr>
          <w:rFonts w:ascii="Times New Roman" w:hAnsi="Times New Roman" w:cs="Times New Roman"/>
          <w:b/>
        </w:rPr>
        <w:t xml:space="preserve"> </w:t>
      </w:r>
      <w:r w:rsidRPr="009E39E7">
        <w:rPr>
          <w:rStyle w:val="af0"/>
          <w:rFonts w:ascii="Times New Roman" w:hAnsi="Times New Roman" w:cs="Times New Roman"/>
          <w:color w:val="111111"/>
        </w:rPr>
        <w:t>Всероссийский онлайн-семинар.</w:t>
      </w:r>
    </w:p>
    <w:p w14:paraId="0C381F35" w14:textId="77777777" w:rsidR="00380A79" w:rsidRPr="009E39E7" w:rsidRDefault="00380A79" w:rsidP="00E612D0">
      <w:pPr>
        <w:spacing w:after="0"/>
        <w:jc w:val="right"/>
        <w:rPr>
          <w:rFonts w:ascii="Times New Roman" w:hAnsi="Times New Roman" w:cs="Times New Roman"/>
          <w:bCs/>
          <w:color w:val="111111"/>
        </w:rPr>
      </w:pPr>
    </w:p>
    <w:p w14:paraId="6011E900" w14:textId="77777777" w:rsidR="00380A79" w:rsidRPr="009E39E7" w:rsidRDefault="00380A79" w:rsidP="00723E89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9E39E7">
        <w:rPr>
          <w:rFonts w:ascii="Times New Roman" w:hAnsi="Times New Roman" w:cs="Times New Roman"/>
          <w:b/>
        </w:rPr>
        <w:t>Уважаемые коллеги!</w:t>
      </w:r>
    </w:p>
    <w:p w14:paraId="11514B15" w14:textId="77777777" w:rsidR="00723E89" w:rsidRDefault="00723E89" w:rsidP="00723E8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22-23 ноября 2018 года</w:t>
      </w:r>
      <w:r>
        <w:rPr>
          <w:rFonts w:ascii="Times New Roman" w:hAnsi="Times New Roman" w:cs="Times New Roman"/>
          <w:sz w:val="24"/>
          <w:szCs w:val="24"/>
        </w:rPr>
        <w:t xml:space="preserve"> состоится </w:t>
      </w:r>
      <w:r>
        <w:rPr>
          <w:rFonts w:ascii="Times New Roman" w:hAnsi="Times New Roman" w:cs="Times New Roman"/>
          <w:b/>
          <w:sz w:val="24"/>
          <w:szCs w:val="24"/>
        </w:rPr>
        <w:t>Всероссийский онлайн-семинар для руководителей общеобразовательных организаций</w:t>
      </w:r>
      <w:r w:rsidRPr="00F06EFE">
        <w:rPr>
          <w:rFonts w:ascii="Times New Roman" w:hAnsi="Times New Roman" w:cs="Times New Roman"/>
          <w:b/>
          <w:sz w:val="24"/>
          <w:szCs w:val="24"/>
        </w:rPr>
        <w:t>: «</w:t>
      </w:r>
      <w:r w:rsidRPr="00F06EFE">
        <w:rPr>
          <w:rFonts w:ascii="Times New Roman" w:hAnsi="Times New Roman" w:cs="Times New Roman"/>
          <w:b/>
        </w:rPr>
        <w:t xml:space="preserve">Государственный контроль(надзор)в сфере </w:t>
      </w:r>
      <w:r>
        <w:rPr>
          <w:rFonts w:ascii="Times New Roman" w:hAnsi="Times New Roman" w:cs="Times New Roman"/>
          <w:b/>
        </w:rPr>
        <w:t>общего</w:t>
      </w:r>
      <w:r w:rsidRPr="00F06EFE">
        <w:rPr>
          <w:rFonts w:ascii="Times New Roman" w:hAnsi="Times New Roman" w:cs="Times New Roman"/>
          <w:b/>
        </w:rPr>
        <w:t xml:space="preserve"> образования: как успешно пройти проверку</w:t>
      </w:r>
      <w:r w:rsidRPr="00F06EFE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2D0">
        <w:rPr>
          <w:rFonts w:ascii="Times New Roman" w:hAnsi="Times New Roman" w:cs="Times New Roman"/>
          <w:sz w:val="24"/>
          <w:szCs w:val="24"/>
        </w:rPr>
        <w:t xml:space="preserve">Цель проведения мероприятия - информационная поддержка руководителей и ведущих специалистов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E612D0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</w:t>
      </w:r>
      <w:r>
        <w:rPr>
          <w:rFonts w:ascii="Times New Roman" w:hAnsi="Times New Roman" w:cs="Times New Roman"/>
          <w:sz w:val="24"/>
          <w:szCs w:val="24"/>
        </w:rPr>
        <w:t>по вопросам повышения качества образования</w:t>
      </w:r>
      <w:r w:rsidRPr="00E612D0">
        <w:rPr>
          <w:rFonts w:ascii="Times New Roman" w:hAnsi="Times New Roman" w:cs="Times New Roman"/>
          <w:sz w:val="24"/>
          <w:szCs w:val="24"/>
        </w:rPr>
        <w:t>.</w:t>
      </w:r>
    </w:p>
    <w:p w14:paraId="5DD6A2FC" w14:textId="77777777" w:rsidR="00723E89" w:rsidRDefault="00723E89" w:rsidP="00723E8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мероприятии осуществляется на некоммерческой (бесплатной) основе, за счет средств Ассоциации и партнеров мероприятия. </w:t>
      </w:r>
    </w:p>
    <w:p w14:paraId="048978FF" w14:textId="77777777" w:rsidR="00723E89" w:rsidRPr="00BD3114" w:rsidRDefault="00723E89" w:rsidP="00723E89">
      <w:pPr>
        <w:pStyle w:val="a5"/>
        <w:spacing w:after="100" w:afterAutospacing="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EFE">
        <w:rPr>
          <w:rFonts w:ascii="Times New Roman" w:hAnsi="Times New Roman" w:cs="Times New Roman"/>
          <w:sz w:val="24"/>
          <w:szCs w:val="24"/>
        </w:rPr>
        <w:t xml:space="preserve">Спикер </w:t>
      </w:r>
      <w:proofErr w:type="spellStart"/>
      <w:r w:rsidRPr="00F06EFE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F06E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06EFE">
        <w:rPr>
          <w:rFonts w:ascii="Times New Roman" w:hAnsi="Times New Roman" w:cs="Times New Roman"/>
          <w:b/>
          <w:i/>
          <w:sz w:val="24"/>
          <w:szCs w:val="24"/>
        </w:rPr>
        <w:t>Ладнушкина</w:t>
      </w:r>
      <w:proofErr w:type="spellEnd"/>
      <w:r w:rsidRPr="00F06EFE">
        <w:rPr>
          <w:rFonts w:ascii="Times New Roman" w:hAnsi="Times New Roman" w:cs="Times New Roman"/>
          <w:b/>
          <w:i/>
          <w:sz w:val="24"/>
          <w:szCs w:val="24"/>
        </w:rPr>
        <w:t xml:space="preserve"> Нина Михайловна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6EFE">
        <w:rPr>
          <w:rFonts w:ascii="Times New Roman" w:hAnsi="Times New Roman" w:cs="Times New Roman"/>
          <w:sz w:val="24"/>
          <w:szCs w:val="24"/>
        </w:rPr>
        <w:t>кандидат педагогических наук, доцент кафедры международного права и прав человека Юридического института ГАОУ ВО МГПУ, почетный работник образования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F39166" w14:textId="77777777" w:rsidR="00723E89" w:rsidRDefault="00723E89" w:rsidP="00723E89">
      <w:pPr>
        <w:pStyle w:val="a5"/>
        <w:spacing w:after="100" w:afterAutospacing="1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Программой мероприятия предусмотрено обсуждение следующих вопросов:</w:t>
      </w:r>
    </w:p>
    <w:p w14:paraId="231DC9D4" w14:textId="77777777" w:rsidR="00723E89" w:rsidRDefault="00723E89" w:rsidP="00723E89">
      <w:pPr>
        <w:pStyle w:val="a5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 ноября</w:t>
      </w:r>
      <w:r w:rsidRPr="00EE6A2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открытая программа для всех желающих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48057" w14:textId="77777777" w:rsidR="00723E89" w:rsidRDefault="00723E89" w:rsidP="00723E89">
      <w:pPr>
        <w:pStyle w:val="a5"/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B0E">
        <w:rPr>
          <w:rFonts w:ascii="Times New Roman" w:hAnsi="Times New Roman" w:cs="Times New Roman"/>
          <w:b/>
          <w:sz w:val="24"/>
          <w:szCs w:val="24"/>
        </w:rPr>
        <w:t>Секция № 1 «Государственный контроль (надзор) в сфере образования: как пройти его успешно»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B4C5789" w14:textId="77777777" w:rsidR="00723E89" w:rsidRPr="00F32B0E" w:rsidRDefault="00723E89" w:rsidP="00723E89">
      <w:pPr>
        <w:pStyle w:val="a5"/>
        <w:numPr>
          <w:ilvl w:val="0"/>
          <w:numId w:val="40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32B0E">
        <w:rPr>
          <w:rFonts w:ascii="Times New Roman" w:hAnsi="Times New Roman" w:cs="Times New Roman"/>
          <w:sz w:val="24"/>
          <w:szCs w:val="24"/>
        </w:rPr>
        <w:t>Проверка как форма осуществления государственного контроля (надзора): особенности их осуществления для организаций, осуществляющих образовательную деятельность;</w:t>
      </w:r>
    </w:p>
    <w:p w14:paraId="5AC6D2A6" w14:textId="77777777" w:rsidR="00723E89" w:rsidRPr="00F32B0E" w:rsidRDefault="00723E89" w:rsidP="00723E89">
      <w:pPr>
        <w:pStyle w:val="a5"/>
        <w:numPr>
          <w:ilvl w:val="0"/>
          <w:numId w:val="40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32B0E">
        <w:rPr>
          <w:rFonts w:ascii="Times New Roman" w:hAnsi="Times New Roman" w:cs="Times New Roman"/>
          <w:sz w:val="24"/>
          <w:szCs w:val="24"/>
        </w:rPr>
        <w:t>Обязательные требования, установленные законодательством в сфере образования, для организаций, осуществляющих образовательную деятельность по основным образовательным программам и дополнительным образовательным программам;</w:t>
      </w:r>
    </w:p>
    <w:p w14:paraId="188C06C5" w14:textId="77777777" w:rsidR="00723E89" w:rsidRPr="002279CB" w:rsidRDefault="00723E89" w:rsidP="00723E89">
      <w:pPr>
        <w:pStyle w:val="a5"/>
        <w:numPr>
          <w:ilvl w:val="0"/>
          <w:numId w:val="40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32B0E">
        <w:rPr>
          <w:rFonts w:ascii="Times New Roman" w:hAnsi="Times New Roman" w:cs="Times New Roman"/>
          <w:sz w:val="24"/>
          <w:szCs w:val="24"/>
        </w:rPr>
        <w:t>Типичные нарушения обязательных требований, установленных законодательством в сфере образования для организаций, осуществляющих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EC6C96" w14:textId="77777777" w:rsidR="00723E89" w:rsidRDefault="00723E89" w:rsidP="00723E89">
      <w:pPr>
        <w:pStyle w:val="a5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23 ноября </w:t>
      </w:r>
      <w:r w:rsidRPr="00EE6A28">
        <w:rPr>
          <w:rFonts w:ascii="Times New Roman" w:hAnsi="Times New Roman" w:cs="Times New Roman"/>
          <w:b/>
          <w:sz w:val="24"/>
          <w:szCs w:val="24"/>
          <w:u w:val="single"/>
        </w:rPr>
        <w:t>2018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программа для членов Ассоциации: </w:t>
      </w:r>
    </w:p>
    <w:p w14:paraId="5F0E9919" w14:textId="77777777" w:rsidR="00723E89" w:rsidRDefault="00723E89" w:rsidP="00723E89">
      <w:pPr>
        <w:pStyle w:val="a5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№2 </w:t>
      </w:r>
      <w:r w:rsidRPr="00F32B0E">
        <w:rPr>
          <w:rFonts w:ascii="Times New Roman" w:hAnsi="Times New Roman" w:cs="Times New Roman"/>
          <w:b/>
          <w:sz w:val="24"/>
          <w:szCs w:val="24"/>
        </w:rPr>
        <w:t>«Образовательная программа как объект экспертизы при федеральном государственном контроле качества образования»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E142F6B" w14:textId="77777777" w:rsidR="00723E89" w:rsidRPr="00F32B0E" w:rsidRDefault="00723E89" w:rsidP="00723E89">
      <w:pPr>
        <w:pStyle w:val="Standard"/>
        <w:numPr>
          <w:ilvl w:val="0"/>
          <w:numId w:val="42"/>
        </w:numPr>
        <w:spacing w:line="276" w:lineRule="auto"/>
        <w:ind w:left="567" w:hanging="283"/>
        <w:jc w:val="both"/>
        <w:rPr>
          <w:rFonts w:eastAsiaTheme="minorHAnsi" w:cs="Times New Roman"/>
          <w:kern w:val="0"/>
          <w:lang w:eastAsia="en-US" w:bidi="ar-SA"/>
        </w:rPr>
      </w:pPr>
      <w:r w:rsidRPr="00F32B0E">
        <w:rPr>
          <w:rFonts w:eastAsiaTheme="minorHAnsi" w:cs="Times New Roman"/>
          <w:kern w:val="0"/>
          <w:lang w:eastAsia="en-US" w:bidi="ar-SA"/>
        </w:rPr>
        <w:t>Федеральный государственный контроль качества образования, особенности его осуществления;</w:t>
      </w:r>
    </w:p>
    <w:p w14:paraId="776C05D1" w14:textId="77777777" w:rsidR="00723E89" w:rsidRPr="00F32B0E" w:rsidRDefault="00723E89" w:rsidP="00723E89">
      <w:pPr>
        <w:pStyle w:val="Standard"/>
        <w:numPr>
          <w:ilvl w:val="0"/>
          <w:numId w:val="42"/>
        </w:numPr>
        <w:spacing w:line="276" w:lineRule="auto"/>
        <w:ind w:left="567" w:hanging="283"/>
        <w:jc w:val="both"/>
        <w:rPr>
          <w:rFonts w:eastAsiaTheme="minorHAnsi" w:cs="Times New Roman"/>
          <w:kern w:val="0"/>
          <w:lang w:eastAsia="en-US" w:bidi="ar-SA"/>
        </w:rPr>
      </w:pPr>
      <w:r w:rsidRPr="00F32B0E">
        <w:rPr>
          <w:rFonts w:eastAsiaTheme="minorHAnsi" w:cs="Times New Roman"/>
          <w:kern w:val="0"/>
          <w:lang w:eastAsia="en-US" w:bidi="ar-SA"/>
        </w:rPr>
        <w:t>Образовательная программа как предмет контроля качества образования;</w:t>
      </w:r>
    </w:p>
    <w:p w14:paraId="06281CFD" w14:textId="77777777" w:rsidR="00723E89" w:rsidRDefault="00723E89" w:rsidP="00723E89">
      <w:pPr>
        <w:pStyle w:val="Standard"/>
        <w:numPr>
          <w:ilvl w:val="0"/>
          <w:numId w:val="42"/>
        </w:numPr>
        <w:spacing w:after="100" w:afterAutospacing="1" w:line="276" w:lineRule="auto"/>
        <w:ind w:left="567" w:hanging="283"/>
        <w:jc w:val="both"/>
        <w:rPr>
          <w:rFonts w:cs="Times New Roman"/>
          <w:color w:val="000000" w:themeColor="text1"/>
        </w:rPr>
      </w:pPr>
      <w:r w:rsidRPr="00F32B0E">
        <w:rPr>
          <w:rFonts w:eastAsiaTheme="minorHAnsi" w:cs="Times New Roman"/>
          <w:kern w:val="0"/>
          <w:lang w:eastAsia="en-US" w:bidi="ar-SA"/>
        </w:rPr>
        <w:t>Система мер, применяемая при выявлении несоответствий содержания и качества подготовки, обучающихся по имеющим государственную аккредитацию образовательным программам федеральным государственным образовательным стандартам</w:t>
      </w:r>
      <w:r w:rsidRPr="00CE6130">
        <w:rPr>
          <w:rFonts w:eastAsiaTheme="minorHAnsi" w:cs="Times New Roman"/>
          <w:kern w:val="0"/>
          <w:lang w:eastAsia="en-US" w:bidi="ar-SA"/>
        </w:rPr>
        <w:t>.</w:t>
      </w:r>
    </w:p>
    <w:p w14:paraId="555B739F" w14:textId="04735059" w:rsidR="00723E89" w:rsidRPr="000A7387" w:rsidRDefault="00723E89" w:rsidP="00723E89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Для участников онлайн семинара предусмотрена </w:t>
      </w:r>
      <w:r>
        <w:rPr>
          <w:rFonts w:cs="Times New Roman"/>
          <w:b/>
          <w:color w:val="000000" w:themeColor="text1"/>
        </w:rPr>
        <w:t>обязательная регистрация</w:t>
      </w:r>
      <w:r>
        <w:rPr>
          <w:rFonts w:cs="Times New Roman"/>
          <w:color w:val="000000" w:themeColor="text1"/>
        </w:rPr>
        <w:t xml:space="preserve"> на странице мероприятия:</w:t>
      </w:r>
    </w:p>
    <w:p w14:paraId="0DAAE335" w14:textId="306F6C82" w:rsidR="00E81124" w:rsidRDefault="00C56131" w:rsidP="00723E89">
      <w:pPr>
        <w:pStyle w:val="Standard"/>
        <w:spacing w:after="100" w:afterAutospacing="1" w:line="276" w:lineRule="auto"/>
        <w:ind w:firstLine="567"/>
        <w:jc w:val="center"/>
        <w:rPr>
          <w:rStyle w:val="ac"/>
          <w:sz w:val="28"/>
          <w:szCs w:val="28"/>
        </w:rPr>
      </w:pPr>
      <w:hyperlink r:id="rId11" w:history="1">
        <w:r w:rsidR="00723E89" w:rsidRPr="005C5DD3">
          <w:rPr>
            <w:rStyle w:val="ac"/>
            <w:sz w:val="28"/>
            <w:szCs w:val="28"/>
          </w:rPr>
          <w:t>https://educationmanagers.ru/events1/school-nadzor/</w:t>
        </w:r>
      </w:hyperlink>
    </w:p>
    <w:p w14:paraId="0052CAD4" w14:textId="77777777" w:rsidR="00C5723C" w:rsidRPr="007A754C" w:rsidRDefault="00FB2F53" w:rsidP="00C5723C">
      <w:pPr>
        <w:pStyle w:val="Standard"/>
        <w:spacing w:line="276" w:lineRule="auto"/>
        <w:ind w:firstLine="568"/>
        <w:jc w:val="both"/>
        <w:rPr>
          <w:rFonts w:cs="Times New Roman"/>
          <w:color w:val="000000" w:themeColor="text1"/>
        </w:rPr>
      </w:pPr>
      <w:r w:rsidRPr="00FB2F53">
        <w:rPr>
          <w:rFonts w:cs="Times New Roman"/>
          <w:b/>
          <w:color w:val="000000" w:themeColor="text1"/>
          <w:sz w:val="22"/>
          <w:szCs w:val="22"/>
        </w:rPr>
        <w:t>Координатор проекта</w:t>
      </w:r>
      <w:r w:rsidR="00C5723C" w:rsidRPr="002B0CB5">
        <w:rPr>
          <w:rFonts w:cs="Times New Roman"/>
          <w:color w:val="000000" w:themeColor="text1"/>
        </w:rPr>
        <w:t xml:space="preserve">: </w:t>
      </w:r>
      <w:r w:rsidR="00C5723C">
        <w:rPr>
          <w:rFonts w:cs="Times New Roman"/>
          <w:color w:val="000000" w:themeColor="text1"/>
        </w:rPr>
        <w:t xml:space="preserve">Ласточкина Елена Николаевна тел.: +7 (495) 108-06-73, доб. </w:t>
      </w:r>
      <w:r w:rsidR="00C5723C" w:rsidRPr="007A754C">
        <w:rPr>
          <w:rFonts w:cs="Times New Roman"/>
          <w:color w:val="000000" w:themeColor="text1"/>
        </w:rPr>
        <w:t xml:space="preserve">(122); </w:t>
      </w:r>
    </w:p>
    <w:p w14:paraId="033BE9EE" w14:textId="77777777" w:rsidR="00C5723C" w:rsidRPr="008A1E19" w:rsidRDefault="00C5723C" w:rsidP="00C5723C">
      <w:pPr>
        <w:pStyle w:val="Standard"/>
        <w:spacing w:after="7680" w:line="276" w:lineRule="auto"/>
        <w:ind w:firstLine="568"/>
        <w:jc w:val="both"/>
        <w:rPr>
          <w:rFonts w:cs="Times New Roman"/>
          <w:color w:val="000000" w:themeColor="text1"/>
          <w:lang w:val="en-US"/>
        </w:rPr>
      </w:pPr>
      <w:r>
        <w:rPr>
          <w:rFonts w:cs="Times New Roman"/>
          <w:color w:val="000000" w:themeColor="text1"/>
        </w:rPr>
        <w:t>Е</w:t>
      </w:r>
      <w:r w:rsidRPr="008A1E19">
        <w:rPr>
          <w:rFonts w:cs="Times New Roman"/>
          <w:color w:val="000000" w:themeColor="text1"/>
          <w:lang w:val="en-US"/>
        </w:rPr>
        <w:t>-</w:t>
      </w:r>
      <w:r>
        <w:rPr>
          <w:rFonts w:cs="Times New Roman"/>
          <w:color w:val="000000" w:themeColor="text1"/>
          <w:lang w:val="en-US"/>
        </w:rPr>
        <w:t>mail</w:t>
      </w:r>
      <w:r w:rsidRPr="008A1E19">
        <w:rPr>
          <w:rFonts w:cs="Times New Roman"/>
          <w:color w:val="000000" w:themeColor="text1"/>
          <w:lang w:val="en-US"/>
        </w:rPr>
        <w:t>:</w:t>
      </w:r>
      <w:r w:rsidRPr="008A1E19">
        <w:rPr>
          <w:lang w:val="en-US"/>
        </w:rPr>
        <w:t xml:space="preserve"> </w:t>
      </w:r>
      <w:r>
        <w:rPr>
          <w:rFonts w:cs="Times New Roman"/>
          <w:color w:val="000000" w:themeColor="text1"/>
          <w:lang w:val="en-US"/>
        </w:rPr>
        <w:t>e</w:t>
      </w:r>
      <w:r w:rsidRPr="008A1E19">
        <w:rPr>
          <w:rFonts w:cs="Times New Roman"/>
          <w:color w:val="000000" w:themeColor="text1"/>
          <w:lang w:val="en-US"/>
        </w:rPr>
        <w:t>.</w:t>
      </w:r>
      <w:r>
        <w:rPr>
          <w:rFonts w:cs="Times New Roman"/>
          <w:color w:val="000000" w:themeColor="text1"/>
          <w:lang w:val="en-US"/>
        </w:rPr>
        <w:t>lastochkina</w:t>
      </w:r>
      <w:r w:rsidRPr="008A1E19">
        <w:rPr>
          <w:rFonts w:cs="Times New Roman"/>
          <w:color w:val="000000" w:themeColor="text1"/>
          <w:lang w:val="en-US"/>
        </w:rPr>
        <w:t>@</w:t>
      </w:r>
      <w:r>
        <w:rPr>
          <w:rFonts w:cs="Times New Roman"/>
          <w:color w:val="000000" w:themeColor="text1"/>
          <w:lang w:val="en-US"/>
        </w:rPr>
        <w:t>edu</w:t>
      </w:r>
      <w:r w:rsidRPr="008A1E19">
        <w:rPr>
          <w:rFonts w:cs="Times New Roman"/>
          <w:color w:val="000000" w:themeColor="text1"/>
          <w:lang w:val="en-US"/>
        </w:rPr>
        <w:t>-</w:t>
      </w:r>
      <w:r>
        <w:rPr>
          <w:rFonts w:cs="Times New Roman"/>
          <w:color w:val="000000" w:themeColor="text1"/>
          <w:lang w:val="en-US"/>
        </w:rPr>
        <w:t>m</w:t>
      </w:r>
      <w:r w:rsidRPr="008A1E19">
        <w:rPr>
          <w:rFonts w:cs="Times New Roman"/>
          <w:color w:val="000000" w:themeColor="text1"/>
          <w:lang w:val="en-US"/>
        </w:rPr>
        <w:t>.</w:t>
      </w:r>
      <w:r>
        <w:rPr>
          <w:rFonts w:cs="Times New Roman"/>
          <w:color w:val="000000" w:themeColor="text1"/>
          <w:lang w:val="en-US"/>
        </w:rPr>
        <w:t>ru</w:t>
      </w:r>
      <w:bookmarkStart w:id="0" w:name="_GoBack"/>
      <w:bookmarkEnd w:id="0"/>
    </w:p>
    <w:p w14:paraId="448D541E" w14:textId="1310A33B" w:rsidR="00FB2F53" w:rsidRPr="00FB2F53" w:rsidRDefault="00DC6332" w:rsidP="00C5723C">
      <w:pPr>
        <w:pStyle w:val="Standard"/>
        <w:spacing w:after="100" w:afterAutospacing="1" w:line="276" w:lineRule="auto"/>
        <w:jc w:val="both"/>
        <w:rPr>
          <w:b/>
          <w:color w:val="000000" w:themeColor="text1"/>
        </w:rPr>
      </w:pPr>
      <w:r w:rsidRPr="00FB2F53">
        <w:rPr>
          <w:b/>
          <w:noProof/>
          <w:color w:val="000000" w:themeColor="text1"/>
          <w:lang w:eastAsia="ru-RU" w:bidi="ar-SA"/>
        </w:rPr>
        <w:lastRenderedPageBreak/>
        <w:drawing>
          <wp:anchor distT="0" distB="0" distL="114300" distR="114300" simplePos="0" relativeHeight="251663360" behindDoc="0" locked="0" layoutInCell="1" allowOverlap="1" wp14:anchorId="13F38E33" wp14:editId="01A2F367">
            <wp:simplePos x="0" y="0"/>
            <wp:positionH relativeFrom="margin">
              <wp:posOffset>2513330</wp:posOffset>
            </wp:positionH>
            <wp:positionV relativeFrom="paragraph">
              <wp:posOffset>135890</wp:posOffset>
            </wp:positionV>
            <wp:extent cx="1790700" cy="7048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rochnoe-izgotovlenie-faksimi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F53" w:rsidRPr="00FB2F53">
        <w:rPr>
          <w:b/>
          <w:color w:val="000000" w:themeColor="text1"/>
        </w:rPr>
        <w:t xml:space="preserve">С уважением, </w:t>
      </w:r>
    </w:p>
    <w:p w14:paraId="7CE0CEB9" w14:textId="77777777" w:rsidR="00FB2F53" w:rsidRPr="00FB2F53" w:rsidRDefault="00FB2F53" w:rsidP="00FB2F53">
      <w:pPr>
        <w:pStyle w:val="2"/>
        <w:spacing w:line="240" w:lineRule="auto"/>
        <w:ind w:firstLine="0"/>
        <w:rPr>
          <w:b/>
          <w:color w:val="000000" w:themeColor="text1"/>
        </w:rPr>
      </w:pPr>
      <w:r w:rsidRPr="00FB2F53">
        <w:rPr>
          <w:b/>
          <w:color w:val="000000" w:themeColor="text1"/>
        </w:rPr>
        <w:t>Руководитель Департамента</w:t>
      </w:r>
    </w:p>
    <w:p w14:paraId="57678884" w14:textId="77777777" w:rsidR="00FB2F53" w:rsidRPr="00FB2F53" w:rsidRDefault="00FB2F53" w:rsidP="00FB2F53">
      <w:pPr>
        <w:pStyle w:val="2"/>
        <w:spacing w:line="240" w:lineRule="auto"/>
        <w:ind w:firstLine="0"/>
        <w:rPr>
          <w:b/>
          <w:color w:val="000000" w:themeColor="text1"/>
        </w:rPr>
      </w:pPr>
      <w:proofErr w:type="gramStart"/>
      <w:r w:rsidRPr="00FB2F53">
        <w:rPr>
          <w:b/>
          <w:color w:val="000000" w:themeColor="text1"/>
        </w:rPr>
        <w:t>общего</w:t>
      </w:r>
      <w:proofErr w:type="gramEnd"/>
      <w:r w:rsidRPr="00FB2F53">
        <w:rPr>
          <w:b/>
          <w:color w:val="000000" w:themeColor="text1"/>
        </w:rPr>
        <w:t xml:space="preserve"> образования                                                                                                       Л.С. Соловьева</w:t>
      </w:r>
      <w:r w:rsidRPr="00FB2F53">
        <w:rPr>
          <w:b/>
          <w:color w:val="000000" w:themeColor="text1"/>
        </w:rPr>
        <w:softHyphen/>
      </w:r>
    </w:p>
    <w:p w14:paraId="39ED0CCA" w14:textId="77777777" w:rsidR="003B1D1E" w:rsidRDefault="003B1D1E" w:rsidP="00E612D0">
      <w:pPr>
        <w:pStyle w:val="Standard"/>
        <w:ind w:right="-284"/>
        <w:jc w:val="center"/>
        <w:rPr>
          <w:rFonts w:cs="Times New Roman"/>
        </w:rPr>
      </w:pPr>
    </w:p>
    <w:sectPr w:rsidR="003B1D1E" w:rsidSect="000B0002">
      <w:headerReference w:type="even" r:id="rId12"/>
      <w:headerReference w:type="default" r:id="rId13"/>
      <w:headerReference w:type="first" r:id="rId14"/>
      <w:pgSz w:w="11906" w:h="16838"/>
      <w:pgMar w:top="0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81256" w14:textId="77777777" w:rsidR="00C56131" w:rsidRDefault="00C56131" w:rsidP="00D5598C">
      <w:pPr>
        <w:spacing w:after="0" w:line="240" w:lineRule="auto"/>
      </w:pPr>
      <w:r>
        <w:separator/>
      </w:r>
    </w:p>
  </w:endnote>
  <w:endnote w:type="continuationSeparator" w:id="0">
    <w:p w14:paraId="017A0070" w14:textId="77777777" w:rsidR="00C56131" w:rsidRDefault="00C56131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194B3" w14:textId="77777777" w:rsidR="00C56131" w:rsidRDefault="00C56131" w:rsidP="00D5598C">
      <w:pPr>
        <w:spacing w:after="0" w:line="240" w:lineRule="auto"/>
      </w:pPr>
      <w:r>
        <w:separator/>
      </w:r>
    </w:p>
  </w:footnote>
  <w:footnote w:type="continuationSeparator" w:id="0">
    <w:p w14:paraId="6CDFD1D0" w14:textId="77777777" w:rsidR="00C56131" w:rsidRDefault="00C56131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6D729" w14:textId="77777777" w:rsidR="00D852BA" w:rsidRDefault="00C56131">
    <w:r>
      <w:rPr>
        <w:noProof/>
        <w:lang w:eastAsia="ru-RU"/>
      </w:rPr>
      <w:pict w14:anchorId="740DE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55BBF67A"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E226F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2A1DC" w14:textId="77777777" w:rsidR="00D852BA" w:rsidRDefault="00C56131">
    <w:pPr>
      <w:pStyle w:val="a5"/>
    </w:pPr>
    <w:r>
      <w:rPr>
        <w:noProof/>
        <w:lang w:eastAsia="ru-RU"/>
      </w:rPr>
      <w:pict w14:anchorId="26EB8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351BE57F"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E02"/>
    <w:multiLevelType w:val="hybridMultilevel"/>
    <w:tmpl w:val="3AD8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76D4"/>
    <w:multiLevelType w:val="hybridMultilevel"/>
    <w:tmpl w:val="CACEC03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06EE9"/>
    <w:multiLevelType w:val="hybridMultilevel"/>
    <w:tmpl w:val="6ED43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27425F"/>
    <w:multiLevelType w:val="hybridMultilevel"/>
    <w:tmpl w:val="CBAC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48563F4"/>
    <w:multiLevelType w:val="hybridMultilevel"/>
    <w:tmpl w:val="A29A8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5B5282"/>
    <w:multiLevelType w:val="hybridMultilevel"/>
    <w:tmpl w:val="1D2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80F0F"/>
    <w:multiLevelType w:val="multilevel"/>
    <w:tmpl w:val="AD74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4B64BE"/>
    <w:multiLevelType w:val="hybridMultilevel"/>
    <w:tmpl w:val="AD6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A5A4F"/>
    <w:multiLevelType w:val="hybridMultilevel"/>
    <w:tmpl w:val="9F26ED60"/>
    <w:lvl w:ilvl="0" w:tplc="9DB49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C8672F7"/>
    <w:multiLevelType w:val="hybridMultilevel"/>
    <w:tmpl w:val="7F68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8163A"/>
    <w:multiLevelType w:val="hybridMultilevel"/>
    <w:tmpl w:val="B560CA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915368B"/>
    <w:multiLevelType w:val="hybridMultilevel"/>
    <w:tmpl w:val="670E1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06D6E"/>
    <w:multiLevelType w:val="hybridMultilevel"/>
    <w:tmpl w:val="C2FCD5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B48"/>
    <w:multiLevelType w:val="hybridMultilevel"/>
    <w:tmpl w:val="7D9AE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67261"/>
    <w:multiLevelType w:val="multilevel"/>
    <w:tmpl w:val="6F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D40517"/>
    <w:multiLevelType w:val="hybridMultilevel"/>
    <w:tmpl w:val="FD30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41F2A"/>
    <w:multiLevelType w:val="hybridMultilevel"/>
    <w:tmpl w:val="F6385B08"/>
    <w:lvl w:ilvl="0" w:tplc="BD22722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38ED1906"/>
    <w:multiLevelType w:val="hybridMultilevel"/>
    <w:tmpl w:val="C9545196"/>
    <w:lvl w:ilvl="0" w:tplc="1DD85798">
      <w:start w:val="5"/>
      <w:numFmt w:val="bullet"/>
      <w:lvlText w:val="-"/>
      <w:lvlJc w:val="left"/>
      <w:pPr>
        <w:ind w:left="454" w:hanging="312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DF22A2D"/>
    <w:multiLevelType w:val="hybridMultilevel"/>
    <w:tmpl w:val="8D66236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408D2CD5"/>
    <w:multiLevelType w:val="hybridMultilevel"/>
    <w:tmpl w:val="4C0E4E08"/>
    <w:lvl w:ilvl="0" w:tplc="9DB4993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2E4215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519D9"/>
    <w:multiLevelType w:val="hybridMultilevel"/>
    <w:tmpl w:val="B3704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052AAB"/>
    <w:multiLevelType w:val="hybridMultilevel"/>
    <w:tmpl w:val="3C9C9A7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582D0B25"/>
    <w:multiLevelType w:val="hybridMultilevel"/>
    <w:tmpl w:val="CA9C4B30"/>
    <w:lvl w:ilvl="0" w:tplc="9DB49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684FC7"/>
    <w:multiLevelType w:val="hybridMultilevel"/>
    <w:tmpl w:val="7536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077D5"/>
    <w:multiLevelType w:val="hybridMultilevel"/>
    <w:tmpl w:val="E8F4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52D98"/>
    <w:multiLevelType w:val="hybridMultilevel"/>
    <w:tmpl w:val="B850863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8D46936"/>
    <w:multiLevelType w:val="hybridMultilevel"/>
    <w:tmpl w:val="9EE8C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9F11CA2"/>
    <w:multiLevelType w:val="hybridMultilevel"/>
    <w:tmpl w:val="72ACA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B6568C"/>
    <w:multiLevelType w:val="hybridMultilevel"/>
    <w:tmpl w:val="AD90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5B7693"/>
    <w:multiLevelType w:val="hybridMultilevel"/>
    <w:tmpl w:val="6042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9688B"/>
    <w:multiLevelType w:val="hybridMultilevel"/>
    <w:tmpl w:val="DF9A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A259C6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30"/>
  </w:num>
  <w:num w:numId="5">
    <w:abstractNumId w:val="5"/>
  </w:num>
  <w:num w:numId="6">
    <w:abstractNumId w:val="2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2"/>
  </w:num>
  <w:num w:numId="11">
    <w:abstractNumId w:val="22"/>
  </w:num>
  <w:num w:numId="12">
    <w:abstractNumId w:val="16"/>
  </w:num>
  <w:num w:numId="13">
    <w:abstractNumId w:val="15"/>
  </w:num>
  <w:num w:numId="14">
    <w:abstractNumId w:val="23"/>
  </w:num>
  <w:num w:numId="15">
    <w:abstractNumId w:val="4"/>
  </w:num>
  <w:num w:numId="16">
    <w:abstractNumId w:val="35"/>
  </w:num>
  <w:num w:numId="17">
    <w:abstractNumId w:val="18"/>
  </w:num>
  <w:num w:numId="18">
    <w:abstractNumId w:val="25"/>
  </w:num>
  <w:num w:numId="19">
    <w:abstractNumId w:val="24"/>
  </w:num>
  <w:num w:numId="20">
    <w:abstractNumId w:val="21"/>
  </w:num>
  <w:num w:numId="21">
    <w:abstractNumId w:val="10"/>
  </w:num>
  <w:num w:numId="22">
    <w:abstractNumId w:val="14"/>
  </w:num>
  <w:num w:numId="23">
    <w:abstractNumId w:val="9"/>
  </w:num>
  <w:num w:numId="24">
    <w:abstractNumId w:val="11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6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7"/>
  </w:num>
  <w:num w:numId="37">
    <w:abstractNumId w:val="34"/>
  </w:num>
  <w:num w:numId="38">
    <w:abstractNumId w:val="13"/>
  </w:num>
  <w:num w:numId="39">
    <w:abstractNumId w:val="1"/>
  </w:num>
  <w:num w:numId="40">
    <w:abstractNumId w:val="20"/>
  </w:num>
  <w:num w:numId="41">
    <w:abstractNumId w:val="3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C"/>
    <w:rsid w:val="00006197"/>
    <w:rsid w:val="00014635"/>
    <w:rsid w:val="000167A5"/>
    <w:rsid w:val="00016EF0"/>
    <w:rsid w:val="000206E4"/>
    <w:rsid w:val="00021FC6"/>
    <w:rsid w:val="000265B1"/>
    <w:rsid w:val="00034EE9"/>
    <w:rsid w:val="00034FA2"/>
    <w:rsid w:val="00035949"/>
    <w:rsid w:val="00035A29"/>
    <w:rsid w:val="000407CC"/>
    <w:rsid w:val="00046CDF"/>
    <w:rsid w:val="000500A4"/>
    <w:rsid w:val="00050E37"/>
    <w:rsid w:val="000514AE"/>
    <w:rsid w:val="00056C92"/>
    <w:rsid w:val="0006054F"/>
    <w:rsid w:val="000618FC"/>
    <w:rsid w:val="00062C95"/>
    <w:rsid w:val="000647B6"/>
    <w:rsid w:val="00065E5A"/>
    <w:rsid w:val="000660C7"/>
    <w:rsid w:val="00066794"/>
    <w:rsid w:val="000673AC"/>
    <w:rsid w:val="00072154"/>
    <w:rsid w:val="00074F6D"/>
    <w:rsid w:val="00075E9F"/>
    <w:rsid w:val="000769CE"/>
    <w:rsid w:val="00076A55"/>
    <w:rsid w:val="000770AD"/>
    <w:rsid w:val="0008028E"/>
    <w:rsid w:val="000810FE"/>
    <w:rsid w:val="00085787"/>
    <w:rsid w:val="00087787"/>
    <w:rsid w:val="000907C7"/>
    <w:rsid w:val="000933B4"/>
    <w:rsid w:val="0009385C"/>
    <w:rsid w:val="00094564"/>
    <w:rsid w:val="000974E2"/>
    <w:rsid w:val="000A3F2A"/>
    <w:rsid w:val="000A712F"/>
    <w:rsid w:val="000A7352"/>
    <w:rsid w:val="000A7387"/>
    <w:rsid w:val="000A7766"/>
    <w:rsid w:val="000A77DA"/>
    <w:rsid w:val="000B0002"/>
    <w:rsid w:val="000B19C9"/>
    <w:rsid w:val="000B25BC"/>
    <w:rsid w:val="000B30F6"/>
    <w:rsid w:val="000B318E"/>
    <w:rsid w:val="000B716B"/>
    <w:rsid w:val="000B7479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B1B"/>
    <w:rsid w:val="000D4336"/>
    <w:rsid w:val="000D746B"/>
    <w:rsid w:val="000D7A5E"/>
    <w:rsid w:val="000D7F63"/>
    <w:rsid w:val="000E020C"/>
    <w:rsid w:val="000E0FD7"/>
    <w:rsid w:val="000E3F0F"/>
    <w:rsid w:val="000E6053"/>
    <w:rsid w:val="000E76AB"/>
    <w:rsid w:val="000F0512"/>
    <w:rsid w:val="000F762A"/>
    <w:rsid w:val="0010063D"/>
    <w:rsid w:val="00100D81"/>
    <w:rsid w:val="0010239B"/>
    <w:rsid w:val="001047F9"/>
    <w:rsid w:val="00105AEC"/>
    <w:rsid w:val="0010617D"/>
    <w:rsid w:val="00106F3E"/>
    <w:rsid w:val="001122D2"/>
    <w:rsid w:val="00112AC7"/>
    <w:rsid w:val="001276E5"/>
    <w:rsid w:val="00130DD6"/>
    <w:rsid w:val="00134A04"/>
    <w:rsid w:val="00135861"/>
    <w:rsid w:val="00135908"/>
    <w:rsid w:val="00135E4E"/>
    <w:rsid w:val="001404BF"/>
    <w:rsid w:val="001408C5"/>
    <w:rsid w:val="001411EC"/>
    <w:rsid w:val="001505FF"/>
    <w:rsid w:val="001526AF"/>
    <w:rsid w:val="00155F21"/>
    <w:rsid w:val="001566E8"/>
    <w:rsid w:val="001568D1"/>
    <w:rsid w:val="001578A9"/>
    <w:rsid w:val="00157906"/>
    <w:rsid w:val="00161949"/>
    <w:rsid w:val="001625D0"/>
    <w:rsid w:val="0016494B"/>
    <w:rsid w:val="00166539"/>
    <w:rsid w:val="00166E73"/>
    <w:rsid w:val="00170308"/>
    <w:rsid w:val="00170F8E"/>
    <w:rsid w:val="001711F4"/>
    <w:rsid w:val="001737BB"/>
    <w:rsid w:val="00174D6A"/>
    <w:rsid w:val="001775B1"/>
    <w:rsid w:val="00181C62"/>
    <w:rsid w:val="00182B29"/>
    <w:rsid w:val="001919D6"/>
    <w:rsid w:val="00192551"/>
    <w:rsid w:val="001937EB"/>
    <w:rsid w:val="00194559"/>
    <w:rsid w:val="001A185B"/>
    <w:rsid w:val="001A2CBB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C0673"/>
    <w:rsid w:val="001C2FF0"/>
    <w:rsid w:val="001C42D4"/>
    <w:rsid w:val="001C6113"/>
    <w:rsid w:val="001D5254"/>
    <w:rsid w:val="001D73AA"/>
    <w:rsid w:val="001E7156"/>
    <w:rsid w:val="00201C35"/>
    <w:rsid w:val="00202FCC"/>
    <w:rsid w:val="00204691"/>
    <w:rsid w:val="002062D0"/>
    <w:rsid w:val="00207947"/>
    <w:rsid w:val="0021472F"/>
    <w:rsid w:val="00217687"/>
    <w:rsid w:val="00230F48"/>
    <w:rsid w:val="002321A9"/>
    <w:rsid w:val="00233288"/>
    <w:rsid w:val="00235956"/>
    <w:rsid w:val="002400A0"/>
    <w:rsid w:val="00241BEA"/>
    <w:rsid w:val="002431EA"/>
    <w:rsid w:val="0024536C"/>
    <w:rsid w:val="00251056"/>
    <w:rsid w:val="00256292"/>
    <w:rsid w:val="0025636E"/>
    <w:rsid w:val="00256D5E"/>
    <w:rsid w:val="0026067F"/>
    <w:rsid w:val="00265D7E"/>
    <w:rsid w:val="002673CF"/>
    <w:rsid w:val="002676CA"/>
    <w:rsid w:val="002720FD"/>
    <w:rsid w:val="00276F3A"/>
    <w:rsid w:val="00277081"/>
    <w:rsid w:val="00277833"/>
    <w:rsid w:val="00280AF9"/>
    <w:rsid w:val="00280CEC"/>
    <w:rsid w:val="002815DE"/>
    <w:rsid w:val="00283496"/>
    <w:rsid w:val="00285B71"/>
    <w:rsid w:val="00292C8E"/>
    <w:rsid w:val="00293ED0"/>
    <w:rsid w:val="002957D8"/>
    <w:rsid w:val="002A194D"/>
    <w:rsid w:val="002A4F84"/>
    <w:rsid w:val="002A6D57"/>
    <w:rsid w:val="002A6E0A"/>
    <w:rsid w:val="002B4B7F"/>
    <w:rsid w:val="002B4D79"/>
    <w:rsid w:val="002B644C"/>
    <w:rsid w:val="002B6D4C"/>
    <w:rsid w:val="002C0BF9"/>
    <w:rsid w:val="002C1AFD"/>
    <w:rsid w:val="002C2360"/>
    <w:rsid w:val="002D49D1"/>
    <w:rsid w:val="002D5E42"/>
    <w:rsid w:val="002E508F"/>
    <w:rsid w:val="002E6FEF"/>
    <w:rsid w:val="002F0A64"/>
    <w:rsid w:val="002F1572"/>
    <w:rsid w:val="0030054E"/>
    <w:rsid w:val="003117F6"/>
    <w:rsid w:val="00314A89"/>
    <w:rsid w:val="00317C3F"/>
    <w:rsid w:val="00321758"/>
    <w:rsid w:val="003217E8"/>
    <w:rsid w:val="003256C8"/>
    <w:rsid w:val="00330D88"/>
    <w:rsid w:val="00335446"/>
    <w:rsid w:val="00335DFB"/>
    <w:rsid w:val="0034029E"/>
    <w:rsid w:val="00342A53"/>
    <w:rsid w:val="00345D92"/>
    <w:rsid w:val="00345DDD"/>
    <w:rsid w:val="0034612B"/>
    <w:rsid w:val="00350FDE"/>
    <w:rsid w:val="00355CE7"/>
    <w:rsid w:val="00363326"/>
    <w:rsid w:val="00380A79"/>
    <w:rsid w:val="00382E26"/>
    <w:rsid w:val="003848BB"/>
    <w:rsid w:val="003876E3"/>
    <w:rsid w:val="003904C0"/>
    <w:rsid w:val="00391B53"/>
    <w:rsid w:val="00393B2B"/>
    <w:rsid w:val="003A0F08"/>
    <w:rsid w:val="003A1E13"/>
    <w:rsid w:val="003A2816"/>
    <w:rsid w:val="003A499C"/>
    <w:rsid w:val="003A4EEE"/>
    <w:rsid w:val="003A625F"/>
    <w:rsid w:val="003A67DB"/>
    <w:rsid w:val="003A7C8A"/>
    <w:rsid w:val="003B0B54"/>
    <w:rsid w:val="003B1D1E"/>
    <w:rsid w:val="003B723C"/>
    <w:rsid w:val="003C1026"/>
    <w:rsid w:val="003C3623"/>
    <w:rsid w:val="003C3737"/>
    <w:rsid w:val="003C6350"/>
    <w:rsid w:val="003D0A23"/>
    <w:rsid w:val="003D6463"/>
    <w:rsid w:val="003D7323"/>
    <w:rsid w:val="003E2DE4"/>
    <w:rsid w:val="003E4768"/>
    <w:rsid w:val="003F2D25"/>
    <w:rsid w:val="003F3A67"/>
    <w:rsid w:val="003F40D7"/>
    <w:rsid w:val="003F709C"/>
    <w:rsid w:val="0040171A"/>
    <w:rsid w:val="00405F48"/>
    <w:rsid w:val="004064BD"/>
    <w:rsid w:val="0041004D"/>
    <w:rsid w:val="004124BD"/>
    <w:rsid w:val="00413A22"/>
    <w:rsid w:val="00415F6F"/>
    <w:rsid w:val="004160FE"/>
    <w:rsid w:val="00416692"/>
    <w:rsid w:val="0042045D"/>
    <w:rsid w:val="00421286"/>
    <w:rsid w:val="004221AE"/>
    <w:rsid w:val="0042492F"/>
    <w:rsid w:val="004259F0"/>
    <w:rsid w:val="0042734D"/>
    <w:rsid w:val="00432112"/>
    <w:rsid w:val="00435AC2"/>
    <w:rsid w:val="00437AB6"/>
    <w:rsid w:val="004400D7"/>
    <w:rsid w:val="00440590"/>
    <w:rsid w:val="004426C3"/>
    <w:rsid w:val="00443A1D"/>
    <w:rsid w:val="00445306"/>
    <w:rsid w:val="00447B16"/>
    <w:rsid w:val="004532B9"/>
    <w:rsid w:val="004617B9"/>
    <w:rsid w:val="00462E42"/>
    <w:rsid w:val="00465DC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7E29"/>
    <w:rsid w:val="00490803"/>
    <w:rsid w:val="004917EA"/>
    <w:rsid w:val="00493B54"/>
    <w:rsid w:val="004A12A2"/>
    <w:rsid w:val="004A387B"/>
    <w:rsid w:val="004A4BFE"/>
    <w:rsid w:val="004A78A5"/>
    <w:rsid w:val="004B1EC4"/>
    <w:rsid w:val="004B5E71"/>
    <w:rsid w:val="004C0020"/>
    <w:rsid w:val="004C0864"/>
    <w:rsid w:val="004D25A0"/>
    <w:rsid w:val="004D3589"/>
    <w:rsid w:val="004D5627"/>
    <w:rsid w:val="004E1C54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508A"/>
    <w:rsid w:val="00505323"/>
    <w:rsid w:val="005059F6"/>
    <w:rsid w:val="00507BBC"/>
    <w:rsid w:val="0051412C"/>
    <w:rsid w:val="0051486C"/>
    <w:rsid w:val="00516F76"/>
    <w:rsid w:val="005174C8"/>
    <w:rsid w:val="005207E1"/>
    <w:rsid w:val="00524DE8"/>
    <w:rsid w:val="00526079"/>
    <w:rsid w:val="00527450"/>
    <w:rsid w:val="005274C6"/>
    <w:rsid w:val="00530B85"/>
    <w:rsid w:val="0053127E"/>
    <w:rsid w:val="00533789"/>
    <w:rsid w:val="00541819"/>
    <w:rsid w:val="00541EE5"/>
    <w:rsid w:val="00545766"/>
    <w:rsid w:val="00546A10"/>
    <w:rsid w:val="0055404B"/>
    <w:rsid w:val="005603E4"/>
    <w:rsid w:val="00562B87"/>
    <w:rsid w:val="00563D4F"/>
    <w:rsid w:val="00564820"/>
    <w:rsid w:val="00575E83"/>
    <w:rsid w:val="00577026"/>
    <w:rsid w:val="0058179A"/>
    <w:rsid w:val="00583A32"/>
    <w:rsid w:val="00587BD0"/>
    <w:rsid w:val="00587E89"/>
    <w:rsid w:val="00587EDD"/>
    <w:rsid w:val="00591FE7"/>
    <w:rsid w:val="00593F92"/>
    <w:rsid w:val="005A371F"/>
    <w:rsid w:val="005A7971"/>
    <w:rsid w:val="005A7B6F"/>
    <w:rsid w:val="005B0A0C"/>
    <w:rsid w:val="005B11AE"/>
    <w:rsid w:val="005B3F4B"/>
    <w:rsid w:val="005C3193"/>
    <w:rsid w:val="005D3A77"/>
    <w:rsid w:val="005D4DF8"/>
    <w:rsid w:val="005D50CB"/>
    <w:rsid w:val="005E3B84"/>
    <w:rsid w:val="005E7EA3"/>
    <w:rsid w:val="005F2081"/>
    <w:rsid w:val="005F4ADC"/>
    <w:rsid w:val="005F5F9E"/>
    <w:rsid w:val="00604C67"/>
    <w:rsid w:val="006061AE"/>
    <w:rsid w:val="00607EFC"/>
    <w:rsid w:val="00613EB7"/>
    <w:rsid w:val="00614A9A"/>
    <w:rsid w:val="00615AD1"/>
    <w:rsid w:val="0062001C"/>
    <w:rsid w:val="0062114D"/>
    <w:rsid w:val="00623180"/>
    <w:rsid w:val="00625817"/>
    <w:rsid w:val="0062672F"/>
    <w:rsid w:val="00626D6A"/>
    <w:rsid w:val="00627718"/>
    <w:rsid w:val="00632645"/>
    <w:rsid w:val="00634EED"/>
    <w:rsid w:val="00636E8E"/>
    <w:rsid w:val="00641F5C"/>
    <w:rsid w:val="00645701"/>
    <w:rsid w:val="0064676A"/>
    <w:rsid w:val="00647E07"/>
    <w:rsid w:val="006514C2"/>
    <w:rsid w:val="00654081"/>
    <w:rsid w:val="00655092"/>
    <w:rsid w:val="006564C2"/>
    <w:rsid w:val="00657823"/>
    <w:rsid w:val="00664624"/>
    <w:rsid w:val="00664DC8"/>
    <w:rsid w:val="006667E7"/>
    <w:rsid w:val="00667488"/>
    <w:rsid w:val="0066751C"/>
    <w:rsid w:val="0067074E"/>
    <w:rsid w:val="00675736"/>
    <w:rsid w:val="0067730A"/>
    <w:rsid w:val="00681F17"/>
    <w:rsid w:val="006858DC"/>
    <w:rsid w:val="00685965"/>
    <w:rsid w:val="00687862"/>
    <w:rsid w:val="00687CFF"/>
    <w:rsid w:val="00690408"/>
    <w:rsid w:val="006926F0"/>
    <w:rsid w:val="00693550"/>
    <w:rsid w:val="00694B04"/>
    <w:rsid w:val="006A0254"/>
    <w:rsid w:val="006A740E"/>
    <w:rsid w:val="006A7DFC"/>
    <w:rsid w:val="006B0819"/>
    <w:rsid w:val="006B1F47"/>
    <w:rsid w:val="006B21C7"/>
    <w:rsid w:val="006B61AE"/>
    <w:rsid w:val="006C11FC"/>
    <w:rsid w:val="006C1EBB"/>
    <w:rsid w:val="006C2713"/>
    <w:rsid w:val="006D0EA2"/>
    <w:rsid w:val="006D3281"/>
    <w:rsid w:val="006D65A6"/>
    <w:rsid w:val="006D6725"/>
    <w:rsid w:val="006E2F6D"/>
    <w:rsid w:val="006E5A5E"/>
    <w:rsid w:val="006F3818"/>
    <w:rsid w:val="006F5442"/>
    <w:rsid w:val="0070148F"/>
    <w:rsid w:val="00703CE1"/>
    <w:rsid w:val="007048EF"/>
    <w:rsid w:val="00705DB3"/>
    <w:rsid w:val="007069DD"/>
    <w:rsid w:val="00710203"/>
    <w:rsid w:val="00716885"/>
    <w:rsid w:val="0072006E"/>
    <w:rsid w:val="00720ABD"/>
    <w:rsid w:val="00723E89"/>
    <w:rsid w:val="00724072"/>
    <w:rsid w:val="00726412"/>
    <w:rsid w:val="00730F58"/>
    <w:rsid w:val="00731492"/>
    <w:rsid w:val="007319FE"/>
    <w:rsid w:val="00732AAD"/>
    <w:rsid w:val="007374E1"/>
    <w:rsid w:val="0074167A"/>
    <w:rsid w:val="00742B62"/>
    <w:rsid w:val="00743995"/>
    <w:rsid w:val="007450F5"/>
    <w:rsid w:val="00751378"/>
    <w:rsid w:val="00752D88"/>
    <w:rsid w:val="0075352F"/>
    <w:rsid w:val="00754C16"/>
    <w:rsid w:val="007563E4"/>
    <w:rsid w:val="00757029"/>
    <w:rsid w:val="007623FA"/>
    <w:rsid w:val="00764DD5"/>
    <w:rsid w:val="00764DF0"/>
    <w:rsid w:val="007667AD"/>
    <w:rsid w:val="00770063"/>
    <w:rsid w:val="007710ED"/>
    <w:rsid w:val="0077270E"/>
    <w:rsid w:val="00772A6D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B57"/>
    <w:rsid w:val="00785EDB"/>
    <w:rsid w:val="00786441"/>
    <w:rsid w:val="007873F9"/>
    <w:rsid w:val="00787FD1"/>
    <w:rsid w:val="007928E0"/>
    <w:rsid w:val="007A0E28"/>
    <w:rsid w:val="007A18DA"/>
    <w:rsid w:val="007A1CCC"/>
    <w:rsid w:val="007A1F3C"/>
    <w:rsid w:val="007A1FB0"/>
    <w:rsid w:val="007A2B94"/>
    <w:rsid w:val="007A34B9"/>
    <w:rsid w:val="007A3F1A"/>
    <w:rsid w:val="007A54CD"/>
    <w:rsid w:val="007A744E"/>
    <w:rsid w:val="007A7734"/>
    <w:rsid w:val="007B2B9C"/>
    <w:rsid w:val="007B524A"/>
    <w:rsid w:val="007B61B2"/>
    <w:rsid w:val="007B63A6"/>
    <w:rsid w:val="007B6B97"/>
    <w:rsid w:val="007B7AC2"/>
    <w:rsid w:val="007C031D"/>
    <w:rsid w:val="007C31F9"/>
    <w:rsid w:val="007C3398"/>
    <w:rsid w:val="007C4666"/>
    <w:rsid w:val="007C4CAE"/>
    <w:rsid w:val="007C4F14"/>
    <w:rsid w:val="007C6270"/>
    <w:rsid w:val="007D636A"/>
    <w:rsid w:val="007D6AD2"/>
    <w:rsid w:val="007E43FC"/>
    <w:rsid w:val="007E6374"/>
    <w:rsid w:val="007F0423"/>
    <w:rsid w:val="007F08A3"/>
    <w:rsid w:val="007F2CF4"/>
    <w:rsid w:val="007F48CE"/>
    <w:rsid w:val="007F7C2F"/>
    <w:rsid w:val="00800925"/>
    <w:rsid w:val="008009A6"/>
    <w:rsid w:val="00802AF5"/>
    <w:rsid w:val="00802B91"/>
    <w:rsid w:val="008039F5"/>
    <w:rsid w:val="00807D89"/>
    <w:rsid w:val="00810F8B"/>
    <w:rsid w:val="00816EDA"/>
    <w:rsid w:val="0082464F"/>
    <w:rsid w:val="00826A43"/>
    <w:rsid w:val="00827006"/>
    <w:rsid w:val="008272D2"/>
    <w:rsid w:val="0082752D"/>
    <w:rsid w:val="00827DEB"/>
    <w:rsid w:val="00831050"/>
    <w:rsid w:val="00835364"/>
    <w:rsid w:val="008402D0"/>
    <w:rsid w:val="0084452D"/>
    <w:rsid w:val="00844D89"/>
    <w:rsid w:val="00845AD8"/>
    <w:rsid w:val="008478BD"/>
    <w:rsid w:val="008615DA"/>
    <w:rsid w:val="008637C8"/>
    <w:rsid w:val="00864132"/>
    <w:rsid w:val="00864A8D"/>
    <w:rsid w:val="0086578C"/>
    <w:rsid w:val="008668DB"/>
    <w:rsid w:val="00872A9F"/>
    <w:rsid w:val="0087722C"/>
    <w:rsid w:val="008809A1"/>
    <w:rsid w:val="0088171E"/>
    <w:rsid w:val="00882619"/>
    <w:rsid w:val="008865C8"/>
    <w:rsid w:val="00890C35"/>
    <w:rsid w:val="00890C90"/>
    <w:rsid w:val="008934B8"/>
    <w:rsid w:val="00896B04"/>
    <w:rsid w:val="008A043D"/>
    <w:rsid w:val="008A1CF5"/>
    <w:rsid w:val="008A1E19"/>
    <w:rsid w:val="008A3118"/>
    <w:rsid w:val="008A31BD"/>
    <w:rsid w:val="008A4529"/>
    <w:rsid w:val="008A4683"/>
    <w:rsid w:val="008A4B86"/>
    <w:rsid w:val="008A5344"/>
    <w:rsid w:val="008A76B4"/>
    <w:rsid w:val="008B2524"/>
    <w:rsid w:val="008B3537"/>
    <w:rsid w:val="008C024F"/>
    <w:rsid w:val="008C37E4"/>
    <w:rsid w:val="008C4252"/>
    <w:rsid w:val="008C47C9"/>
    <w:rsid w:val="008C4F20"/>
    <w:rsid w:val="008D1937"/>
    <w:rsid w:val="008D3083"/>
    <w:rsid w:val="008D3209"/>
    <w:rsid w:val="008D3EDF"/>
    <w:rsid w:val="008D5392"/>
    <w:rsid w:val="008D614A"/>
    <w:rsid w:val="008D7EE6"/>
    <w:rsid w:val="008E2CD7"/>
    <w:rsid w:val="008E5737"/>
    <w:rsid w:val="008F258A"/>
    <w:rsid w:val="008F34B1"/>
    <w:rsid w:val="008F399F"/>
    <w:rsid w:val="008F76EF"/>
    <w:rsid w:val="008F7D0A"/>
    <w:rsid w:val="00903A99"/>
    <w:rsid w:val="0091002F"/>
    <w:rsid w:val="009130D5"/>
    <w:rsid w:val="00914977"/>
    <w:rsid w:val="009213A4"/>
    <w:rsid w:val="009227CE"/>
    <w:rsid w:val="009242FF"/>
    <w:rsid w:val="00925503"/>
    <w:rsid w:val="00933A66"/>
    <w:rsid w:val="00934CB5"/>
    <w:rsid w:val="00937095"/>
    <w:rsid w:val="00940266"/>
    <w:rsid w:val="00940B6C"/>
    <w:rsid w:val="009439BF"/>
    <w:rsid w:val="00944AAB"/>
    <w:rsid w:val="009460AC"/>
    <w:rsid w:val="00950920"/>
    <w:rsid w:val="009513F7"/>
    <w:rsid w:val="0095165C"/>
    <w:rsid w:val="00953434"/>
    <w:rsid w:val="0095357D"/>
    <w:rsid w:val="00956E42"/>
    <w:rsid w:val="00957841"/>
    <w:rsid w:val="009601A0"/>
    <w:rsid w:val="00960CC4"/>
    <w:rsid w:val="009631F2"/>
    <w:rsid w:val="00965AEE"/>
    <w:rsid w:val="00966C6C"/>
    <w:rsid w:val="00966F2C"/>
    <w:rsid w:val="00970581"/>
    <w:rsid w:val="00970714"/>
    <w:rsid w:val="00971749"/>
    <w:rsid w:val="009741D4"/>
    <w:rsid w:val="00974A32"/>
    <w:rsid w:val="00976E3D"/>
    <w:rsid w:val="009818C3"/>
    <w:rsid w:val="00982FBD"/>
    <w:rsid w:val="00986544"/>
    <w:rsid w:val="00986A2E"/>
    <w:rsid w:val="009913AE"/>
    <w:rsid w:val="00995233"/>
    <w:rsid w:val="009956F2"/>
    <w:rsid w:val="00996DD3"/>
    <w:rsid w:val="00997639"/>
    <w:rsid w:val="009A08FD"/>
    <w:rsid w:val="009A30DB"/>
    <w:rsid w:val="009A4634"/>
    <w:rsid w:val="009A4C59"/>
    <w:rsid w:val="009A6BAE"/>
    <w:rsid w:val="009B2EB1"/>
    <w:rsid w:val="009B3651"/>
    <w:rsid w:val="009B5B19"/>
    <w:rsid w:val="009C5011"/>
    <w:rsid w:val="009D277A"/>
    <w:rsid w:val="009D281B"/>
    <w:rsid w:val="009D3817"/>
    <w:rsid w:val="009D3FE6"/>
    <w:rsid w:val="009D450F"/>
    <w:rsid w:val="009D46E0"/>
    <w:rsid w:val="009D4D04"/>
    <w:rsid w:val="009D74BA"/>
    <w:rsid w:val="009F0E92"/>
    <w:rsid w:val="009F3E39"/>
    <w:rsid w:val="009F5828"/>
    <w:rsid w:val="009F73BD"/>
    <w:rsid w:val="009F79A7"/>
    <w:rsid w:val="00A01347"/>
    <w:rsid w:val="00A01612"/>
    <w:rsid w:val="00A02983"/>
    <w:rsid w:val="00A109C7"/>
    <w:rsid w:val="00A121E9"/>
    <w:rsid w:val="00A1395D"/>
    <w:rsid w:val="00A179BE"/>
    <w:rsid w:val="00A2615E"/>
    <w:rsid w:val="00A32446"/>
    <w:rsid w:val="00A354F9"/>
    <w:rsid w:val="00A362C3"/>
    <w:rsid w:val="00A447BB"/>
    <w:rsid w:val="00A45484"/>
    <w:rsid w:val="00A45F0A"/>
    <w:rsid w:val="00A46D0E"/>
    <w:rsid w:val="00A47556"/>
    <w:rsid w:val="00A47748"/>
    <w:rsid w:val="00A477B6"/>
    <w:rsid w:val="00A51BEC"/>
    <w:rsid w:val="00A55CA3"/>
    <w:rsid w:val="00A628DD"/>
    <w:rsid w:val="00A6342A"/>
    <w:rsid w:val="00A71821"/>
    <w:rsid w:val="00A726D5"/>
    <w:rsid w:val="00A73F5F"/>
    <w:rsid w:val="00A75A43"/>
    <w:rsid w:val="00A76D46"/>
    <w:rsid w:val="00A80812"/>
    <w:rsid w:val="00A824B4"/>
    <w:rsid w:val="00A94EF9"/>
    <w:rsid w:val="00AA164C"/>
    <w:rsid w:val="00AA723D"/>
    <w:rsid w:val="00AA78D1"/>
    <w:rsid w:val="00AB2099"/>
    <w:rsid w:val="00AB2F5F"/>
    <w:rsid w:val="00AB729F"/>
    <w:rsid w:val="00AC0637"/>
    <w:rsid w:val="00AC39A8"/>
    <w:rsid w:val="00AC44C3"/>
    <w:rsid w:val="00AD07C2"/>
    <w:rsid w:val="00AD1061"/>
    <w:rsid w:val="00AD3E3E"/>
    <w:rsid w:val="00AD3FED"/>
    <w:rsid w:val="00AD42A4"/>
    <w:rsid w:val="00AD4D8C"/>
    <w:rsid w:val="00AD4D96"/>
    <w:rsid w:val="00AD50C0"/>
    <w:rsid w:val="00AD5E73"/>
    <w:rsid w:val="00AD672E"/>
    <w:rsid w:val="00AE2750"/>
    <w:rsid w:val="00AF6119"/>
    <w:rsid w:val="00AF6519"/>
    <w:rsid w:val="00AF68C0"/>
    <w:rsid w:val="00AF7B63"/>
    <w:rsid w:val="00AF7C46"/>
    <w:rsid w:val="00B02189"/>
    <w:rsid w:val="00B05342"/>
    <w:rsid w:val="00B062FB"/>
    <w:rsid w:val="00B0672B"/>
    <w:rsid w:val="00B158D0"/>
    <w:rsid w:val="00B15CEE"/>
    <w:rsid w:val="00B22094"/>
    <w:rsid w:val="00B22409"/>
    <w:rsid w:val="00B236C5"/>
    <w:rsid w:val="00B239DA"/>
    <w:rsid w:val="00B2413A"/>
    <w:rsid w:val="00B3093D"/>
    <w:rsid w:val="00B30DC4"/>
    <w:rsid w:val="00B37A5B"/>
    <w:rsid w:val="00B40A42"/>
    <w:rsid w:val="00B45F83"/>
    <w:rsid w:val="00B531DA"/>
    <w:rsid w:val="00B5321C"/>
    <w:rsid w:val="00B53410"/>
    <w:rsid w:val="00B53628"/>
    <w:rsid w:val="00B557E8"/>
    <w:rsid w:val="00B55B9D"/>
    <w:rsid w:val="00B5779F"/>
    <w:rsid w:val="00B5782F"/>
    <w:rsid w:val="00B57C1B"/>
    <w:rsid w:val="00B60E50"/>
    <w:rsid w:val="00B61AC2"/>
    <w:rsid w:val="00B70758"/>
    <w:rsid w:val="00B70A5A"/>
    <w:rsid w:val="00B740CB"/>
    <w:rsid w:val="00B747F3"/>
    <w:rsid w:val="00B83B31"/>
    <w:rsid w:val="00B856C0"/>
    <w:rsid w:val="00B903D9"/>
    <w:rsid w:val="00B90A5D"/>
    <w:rsid w:val="00B937DD"/>
    <w:rsid w:val="00B9459C"/>
    <w:rsid w:val="00BA0704"/>
    <w:rsid w:val="00BA19E0"/>
    <w:rsid w:val="00BA571D"/>
    <w:rsid w:val="00BA6D9B"/>
    <w:rsid w:val="00BB0D3F"/>
    <w:rsid w:val="00BB6B3D"/>
    <w:rsid w:val="00BC6139"/>
    <w:rsid w:val="00BC7BE1"/>
    <w:rsid w:val="00BD02C9"/>
    <w:rsid w:val="00BD3B71"/>
    <w:rsid w:val="00BD60CA"/>
    <w:rsid w:val="00BE17A0"/>
    <w:rsid w:val="00BE224A"/>
    <w:rsid w:val="00BE25A6"/>
    <w:rsid w:val="00BE2B7E"/>
    <w:rsid w:val="00BE447A"/>
    <w:rsid w:val="00BE47BF"/>
    <w:rsid w:val="00BE7E26"/>
    <w:rsid w:val="00BF0649"/>
    <w:rsid w:val="00BF33FF"/>
    <w:rsid w:val="00BF3B84"/>
    <w:rsid w:val="00BF6143"/>
    <w:rsid w:val="00BF6230"/>
    <w:rsid w:val="00C033F9"/>
    <w:rsid w:val="00C03DAD"/>
    <w:rsid w:val="00C1110B"/>
    <w:rsid w:val="00C16449"/>
    <w:rsid w:val="00C20AC5"/>
    <w:rsid w:val="00C22140"/>
    <w:rsid w:val="00C221C0"/>
    <w:rsid w:val="00C25C9D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6C2"/>
    <w:rsid w:val="00C52148"/>
    <w:rsid w:val="00C535A2"/>
    <w:rsid w:val="00C53AEC"/>
    <w:rsid w:val="00C56131"/>
    <w:rsid w:val="00C5723C"/>
    <w:rsid w:val="00C6267E"/>
    <w:rsid w:val="00C65D2F"/>
    <w:rsid w:val="00C716C4"/>
    <w:rsid w:val="00C75E6B"/>
    <w:rsid w:val="00C76E83"/>
    <w:rsid w:val="00C81A1A"/>
    <w:rsid w:val="00C81B26"/>
    <w:rsid w:val="00C83B34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170B"/>
    <w:rsid w:val="00CA50BC"/>
    <w:rsid w:val="00CA6157"/>
    <w:rsid w:val="00CA7989"/>
    <w:rsid w:val="00CB07B6"/>
    <w:rsid w:val="00CB1905"/>
    <w:rsid w:val="00CB1E11"/>
    <w:rsid w:val="00CB22FB"/>
    <w:rsid w:val="00CB548C"/>
    <w:rsid w:val="00CC3564"/>
    <w:rsid w:val="00CC3586"/>
    <w:rsid w:val="00CC5738"/>
    <w:rsid w:val="00CC5F13"/>
    <w:rsid w:val="00CD01ED"/>
    <w:rsid w:val="00CD076C"/>
    <w:rsid w:val="00CD11D8"/>
    <w:rsid w:val="00CD2611"/>
    <w:rsid w:val="00CD3706"/>
    <w:rsid w:val="00CD51C4"/>
    <w:rsid w:val="00CD7B26"/>
    <w:rsid w:val="00CE3A12"/>
    <w:rsid w:val="00CE43EF"/>
    <w:rsid w:val="00CE4FCA"/>
    <w:rsid w:val="00CE53F1"/>
    <w:rsid w:val="00CE5A71"/>
    <w:rsid w:val="00CE6759"/>
    <w:rsid w:val="00CE7281"/>
    <w:rsid w:val="00CE744A"/>
    <w:rsid w:val="00CF1B26"/>
    <w:rsid w:val="00CF1DDD"/>
    <w:rsid w:val="00CF3EAA"/>
    <w:rsid w:val="00CF5C3A"/>
    <w:rsid w:val="00D056DF"/>
    <w:rsid w:val="00D05E13"/>
    <w:rsid w:val="00D1184C"/>
    <w:rsid w:val="00D15061"/>
    <w:rsid w:val="00D17F4D"/>
    <w:rsid w:val="00D24BD2"/>
    <w:rsid w:val="00D25DE5"/>
    <w:rsid w:val="00D2734E"/>
    <w:rsid w:val="00D27E7B"/>
    <w:rsid w:val="00D3149A"/>
    <w:rsid w:val="00D36D64"/>
    <w:rsid w:val="00D37C57"/>
    <w:rsid w:val="00D417CC"/>
    <w:rsid w:val="00D42767"/>
    <w:rsid w:val="00D44D75"/>
    <w:rsid w:val="00D4798F"/>
    <w:rsid w:val="00D51270"/>
    <w:rsid w:val="00D543DD"/>
    <w:rsid w:val="00D553C6"/>
    <w:rsid w:val="00D5598C"/>
    <w:rsid w:val="00D614A9"/>
    <w:rsid w:val="00D67213"/>
    <w:rsid w:val="00D67362"/>
    <w:rsid w:val="00D720C6"/>
    <w:rsid w:val="00D723F5"/>
    <w:rsid w:val="00D732DF"/>
    <w:rsid w:val="00D77E56"/>
    <w:rsid w:val="00D81BC3"/>
    <w:rsid w:val="00D852BA"/>
    <w:rsid w:val="00D90C9C"/>
    <w:rsid w:val="00DA0909"/>
    <w:rsid w:val="00DA2994"/>
    <w:rsid w:val="00DA450A"/>
    <w:rsid w:val="00DA6F4F"/>
    <w:rsid w:val="00DA7AE1"/>
    <w:rsid w:val="00DB330B"/>
    <w:rsid w:val="00DB46B5"/>
    <w:rsid w:val="00DB4E6C"/>
    <w:rsid w:val="00DB6A13"/>
    <w:rsid w:val="00DB7CBE"/>
    <w:rsid w:val="00DC0013"/>
    <w:rsid w:val="00DC1355"/>
    <w:rsid w:val="00DC25AA"/>
    <w:rsid w:val="00DC6332"/>
    <w:rsid w:val="00DC6AED"/>
    <w:rsid w:val="00DD0A17"/>
    <w:rsid w:val="00DD137A"/>
    <w:rsid w:val="00DD2575"/>
    <w:rsid w:val="00DD39DB"/>
    <w:rsid w:val="00DD7018"/>
    <w:rsid w:val="00DD79C0"/>
    <w:rsid w:val="00DE3B21"/>
    <w:rsid w:val="00DE3C09"/>
    <w:rsid w:val="00DE53BA"/>
    <w:rsid w:val="00DE5E9E"/>
    <w:rsid w:val="00DE6022"/>
    <w:rsid w:val="00DF5A87"/>
    <w:rsid w:val="00DF6095"/>
    <w:rsid w:val="00DF61F0"/>
    <w:rsid w:val="00DF67EF"/>
    <w:rsid w:val="00DF74E8"/>
    <w:rsid w:val="00E02AE7"/>
    <w:rsid w:val="00E03EDE"/>
    <w:rsid w:val="00E05950"/>
    <w:rsid w:val="00E059AF"/>
    <w:rsid w:val="00E11D0D"/>
    <w:rsid w:val="00E13A98"/>
    <w:rsid w:val="00E213F4"/>
    <w:rsid w:val="00E25949"/>
    <w:rsid w:val="00E25B5C"/>
    <w:rsid w:val="00E26C14"/>
    <w:rsid w:val="00E30A3D"/>
    <w:rsid w:val="00E34317"/>
    <w:rsid w:val="00E354B3"/>
    <w:rsid w:val="00E37403"/>
    <w:rsid w:val="00E40EB1"/>
    <w:rsid w:val="00E42D3D"/>
    <w:rsid w:val="00E455A9"/>
    <w:rsid w:val="00E51C56"/>
    <w:rsid w:val="00E54FD8"/>
    <w:rsid w:val="00E612D0"/>
    <w:rsid w:val="00E656AD"/>
    <w:rsid w:val="00E65AA8"/>
    <w:rsid w:val="00E6708D"/>
    <w:rsid w:val="00E702E1"/>
    <w:rsid w:val="00E7297E"/>
    <w:rsid w:val="00E761B9"/>
    <w:rsid w:val="00E76531"/>
    <w:rsid w:val="00E801FC"/>
    <w:rsid w:val="00E81124"/>
    <w:rsid w:val="00E867D1"/>
    <w:rsid w:val="00E86961"/>
    <w:rsid w:val="00E86D01"/>
    <w:rsid w:val="00E87155"/>
    <w:rsid w:val="00E871DD"/>
    <w:rsid w:val="00E91EC0"/>
    <w:rsid w:val="00E929E0"/>
    <w:rsid w:val="00E93263"/>
    <w:rsid w:val="00E95F3F"/>
    <w:rsid w:val="00E96726"/>
    <w:rsid w:val="00E96C10"/>
    <w:rsid w:val="00E9787C"/>
    <w:rsid w:val="00E97A80"/>
    <w:rsid w:val="00EA1CF5"/>
    <w:rsid w:val="00EA38A3"/>
    <w:rsid w:val="00EA5611"/>
    <w:rsid w:val="00EA6FDB"/>
    <w:rsid w:val="00EB462A"/>
    <w:rsid w:val="00EC147C"/>
    <w:rsid w:val="00EC15BF"/>
    <w:rsid w:val="00EC16FC"/>
    <w:rsid w:val="00EC40A7"/>
    <w:rsid w:val="00ED3433"/>
    <w:rsid w:val="00EE0610"/>
    <w:rsid w:val="00EE648D"/>
    <w:rsid w:val="00EE7540"/>
    <w:rsid w:val="00EF5CF0"/>
    <w:rsid w:val="00EF6D35"/>
    <w:rsid w:val="00EF6F6F"/>
    <w:rsid w:val="00F007C2"/>
    <w:rsid w:val="00F05EC0"/>
    <w:rsid w:val="00F060A1"/>
    <w:rsid w:val="00F11085"/>
    <w:rsid w:val="00F12FFF"/>
    <w:rsid w:val="00F14446"/>
    <w:rsid w:val="00F154DC"/>
    <w:rsid w:val="00F15812"/>
    <w:rsid w:val="00F20A73"/>
    <w:rsid w:val="00F20CFC"/>
    <w:rsid w:val="00F30DD1"/>
    <w:rsid w:val="00F32B0E"/>
    <w:rsid w:val="00F3442F"/>
    <w:rsid w:val="00F352F0"/>
    <w:rsid w:val="00F3588D"/>
    <w:rsid w:val="00F36709"/>
    <w:rsid w:val="00F41252"/>
    <w:rsid w:val="00F4721C"/>
    <w:rsid w:val="00F50C6F"/>
    <w:rsid w:val="00F625B5"/>
    <w:rsid w:val="00F632A5"/>
    <w:rsid w:val="00F64FD5"/>
    <w:rsid w:val="00F65793"/>
    <w:rsid w:val="00F74A51"/>
    <w:rsid w:val="00F81506"/>
    <w:rsid w:val="00F81CDE"/>
    <w:rsid w:val="00F83307"/>
    <w:rsid w:val="00F84031"/>
    <w:rsid w:val="00F86560"/>
    <w:rsid w:val="00F90B95"/>
    <w:rsid w:val="00FA09AD"/>
    <w:rsid w:val="00FA0E7F"/>
    <w:rsid w:val="00FA4534"/>
    <w:rsid w:val="00FA67DA"/>
    <w:rsid w:val="00FA779F"/>
    <w:rsid w:val="00FB04E5"/>
    <w:rsid w:val="00FB25A1"/>
    <w:rsid w:val="00FB26E8"/>
    <w:rsid w:val="00FB2941"/>
    <w:rsid w:val="00FB2F53"/>
    <w:rsid w:val="00FB361A"/>
    <w:rsid w:val="00FB3A79"/>
    <w:rsid w:val="00FB49FB"/>
    <w:rsid w:val="00FB5682"/>
    <w:rsid w:val="00FC03EB"/>
    <w:rsid w:val="00FC0DA1"/>
    <w:rsid w:val="00FC150C"/>
    <w:rsid w:val="00FC2625"/>
    <w:rsid w:val="00FC6C39"/>
    <w:rsid w:val="00FC73C9"/>
    <w:rsid w:val="00FC744D"/>
    <w:rsid w:val="00FD32D7"/>
    <w:rsid w:val="00FD4CEC"/>
    <w:rsid w:val="00FE0CAE"/>
    <w:rsid w:val="00FE0DB1"/>
    <w:rsid w:val="00FE0FE7"/>
    <w:rsid w:val="00FE132E"/>
    <w:rsid w:val="00FE223E"/>
    <w:rsid w:val="00FE2E45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118369D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25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AB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managers.ru/events1/school-nadzo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educationmanagers.ru/events1/school-nadzor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7504-2586-4E9B-85DC-39BF8CB1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manager</cp:lastModifiedBy>
  <cp:revision>6</cp:revision>
  <cp:lastPrinted>2016-12-01T12:43:00Z</cp:lastPrinted>
  <dcterms:created xsi:type="dcterms:W3CDTF">2018-10-24T08:56:00Z</dcterms:created>
  <dcterms:modified xsi:type="dcterms:W3CDTF">2018-11-02T10:34:00Z</dcterms:modified>
</cp:coreProperties>
</file>